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E5" w:rsidRPr="00304509" w:rsidRDefault="003D1DE5" w:rsidP="003D1DE5">
      <w:pPr>
        <w:jc w:val="center"/>
        <w:rPr>
          <w:sz w:val="26"/>
          <w:szCs w:val="26"/>
        </w:rPr>
      </w:pPr>
      <w:r w:rsidRPr="00304509">
        <w:rPr>
          <w:sz w:val="26"/>
          <w:szCs w:val="26"/>
        </w:rPr>
        <w:t>АДМИНИСТРАЦИЯ</w:t>
      </w:r>
    </w:p>
    <w:p w:rsidR="003D1DE5" w:rsidRPr="00304509" w:rsidRDefault="003D1DE5" w:rsidP="003D1DE5">
      <w:pPr>
        <w:jc w:val="center"/>
        <w:rPr>
          <w:sz w:val="26"/>
          <w:szCs w:val="26"/>
        </w:rPr>
      </w:pPr>
      <w:r w:rsidRPr="00304509">
        <w:rPr>
          <w:sz w:val="26"/>
          <w:szCs w:val="26"/>
        </w:rPr>
        <w:t>РУНОВСКОГО СЕЛЬСКОГО ПОСЕЛЕНИЯ</w:t>
      </w:r>
    </w:p>
    <w:p w:rsidR="003D1DE5" w:rsidRPr="00304509" w:rsidRDefault="003D1DE5" w:rsidP="003D1DE5">
      <w:pPr>
        <w:jc w:val="center"/>
        <w:rPr>
          <w:sz w:val="26"/>
          <w:szCs w:val="26"/>
        </w:rPr>
      </w:pPr>
      <w:r w:rsidRPr="00304509">
        <w:rPr>
          <w:sz w:val="26"/>
          <w:szCs w:val="26"/>
        </w:rPr>
        <w:t>КИРОВСКОГО МУНИЦИПАЛЬНОГО РАЙОНА</w:t>
      </w:r>
    </w:p>
    <w:p w:rsidR="003D1DE5" w:rsidRPr="00304509" w:rsidRDefault="003D1DE5" w:rsidP="003D1DE5">
      <w:pPr>
        <w:jc w:val="center"/>
        <w:rPr>
          <w:sz w:val="26"/>
          <w:szCs w:val="26"/>
        </w:rPr>
      </w:pPr>
      <w:r w:rsidRPr="00304509">
        <w:rPr>
          <w:sz w:val="26"/>
          <w:szCs w:val="26"/>
        </w:rPr>
        <w:t>ПРИМОРСКОГО КРАЯ</w:t>
      </w:r>
    </w:p>
    <w:p w:rsidR="003D1DE5" w:rsidRDefault="003D1DE5" w:rsidP="003D1DE5">
      <w:pPr>
        <w:jc w:val="center"/>
        <w:rPr>
          <w:b/>
          <w:sz w:val="26"/>
          <w:szCs w:val="26"/>
        </w:rPr>
      </w:pPr>
    </w:p>
    <w:p w:rsidR="003D1DE5" w:rsidRPr="00D55477" w:rsidRDefault="003D1DE5" w:rsidP="003D1DE5">
      <w:pPr>
        <w:jc w:val="center"/>
        <w:rPr>
          <w:sz w:val="26"/>
          <w:szCs w:val="26"/>
        </w:rPr>
      </w:pPr>
      <w:r w:rsidRPr="00D55477">
        <w:rPr>
          <w:sz w:val="26"/>
          <w:szCs w:val="26"/>
        </w:rPr>
        <w:t>ПОСТАНОВЛЕНИЕ</w:t>
      </w:r>
    </w:p>
    <w:p w:rsidR="003D1DE5" w:rsidRDefault="006B47C3" w:rsidP="003D1DE5">
      <w:pPr>
        <w:rPr>
          <w:sz w:val="26"/>
          <w:szCs w:val="26"/>
        </w:rPr>
      </w:pPr>
      <w:r>
        <w:rPr>
          <w:sz w:val="26"/>
          <w:szCs w:val="26"/>
        </w:rPr>
        <w:t xml:space="preserve">  </w:t>
      </w:r>
      <w:r w:rsidR="007A409C">
        <w:rPr>
          <w:sz w:val="26"/>
          <w:szCs w:val="26"/>
        </w:rPr>
        <w:t>16</w:t>
      </w:r>
      <w:r>
        <w:rPr>
          <w:sz w:val="26"/>
          <w:szCs w:val="26"/>
        </w:rPr>
        <w:t>.</w:t>
      </w:r>
      <w:r w:rsidR="007A409C">
        <w:rPr>
          <w:sz w:val="26"/>
          <w:szCs w:val="26"/>
        </w:rPr>
        <w:t>11</w:t>
      </w:r>
      <w:r>
        <w:rPr>
          <w:sz w:val="26"/>
          <w:szCs w:val="26"/>
        </w:rPr>
        <w:t>.2018</w:t>
      </w:r>
      <w:r w:rsidR="003D1DE5">
        <w:rPr>
          <w:sz w:val="26"/>
          <w:szCs w:val="26"/>
        </w:rPr>
        <w:t xml:space="preserve"> г.</w:t>
      </w:r>
      <w:r w:rsidR="003D1DE5">
        <w:rPr>
          <w:sz w:val="26"/>
          <w:szCs w:val="26"/>
        </w:rPr>
        <w:tab/>
        <w:t xml:space="preserve">                                с. </w:t>
      </w:r>
      <w:proofErr w:type="spellStart"/>
      <w:r w:rsidR="003D1DE5">
        <w:rPr>
          <w:sz w:val="26"/>
          <w:szCs w:val="26"/>
        </w:rPr>
        <w:t>Руновка</w:t>
      </w:r>
      <w:proofErr w:type="spellEnd"/>
      <w:r w:rsidR="003D1DE5">
        <w:rPr>
          <w:sz w:val="26"/>
          <w:szCs w:val="26"/>
        </w:rPr>
        <w:tab/>
        <w:t xml:space="preserve">    </w:t>
      </w:r>
      <w:r w:rsidR="003D1DE5">
        <w:rPr>
          <w:sz w:val="26"/>
          <w:szCs w:val="26"/>
        </w:rPr>
        <w:tab/>
        <w:t xml:space="preserve">         </w:t>
      </w:r>
      <w:r>
        <w:rPr>
          <w:sz w:val="26"/>
          <w:szCs w:val="26"/>
        </w:rPr>
        <w:t xml:space="preserve">                             №</w:t>
      </w:r>
      <w:r w:rsidR="007A409C">
        <w:rPr>
          <w:sz w:val="26"/>
          <w:szCs w:val="26"/>
        </w:rPr>
        <w:t xml:space="preserve"> 27</w:t>
      </w:r>
      <w:r>
        <w:rPr>
          <w:sz w:val="26"/>
          <w:szCs w:val="26"/>
        </w:rPr>
        <w:t xml:space="preserve"> </w:t>
      </w:r>
      <w:r w:rsidR="003D1DE5">
        <w:rPr>
          <w:sz w:val="26"/>
          <w:szCs w:val="26"/>
        </w:rPr>
        <w:t xml:space="preserve">  </w:t>
      </w:r>
    </w:p>
    <w:p w:rsidR="003D1DE5" w:rsidRDefault="003D1DE5" w:rsidP="003D1DE5">
      <w:pPr>
        <w:rPr>
          <w:sz w:val="26"/>
          <w:szCs w:val="26"/>
        </w:rPr>
      </w:pPr>
      <w:r>
        <w:rPr>
          <w:sz w:val="26"/>
          <w:szCs w:val="26"/>
        </w:rPr>
        <w:t xml:space="preserve"> </w:t>
      </w:r>
    </w:p>
    <w:p w:rsidR="003D1DE5" w:rsidRDefault="003D1DE5" w:rsidP="003D1DE5">
      <w:pPr>
        <w:ind w:firstLine="709"/>
        <w:jc w:val="center"/>
        <w:rPr>
          <w:b/>
          <w:sz w:val="26"/>
          <w:szCs w:val="26"/>
        </w:rPr>
      </w:pPr>
      <w:r>
        <w:rPr>
          <w:b/>
          <w:sz w:val="26"/>
          <w:szCs w:val="26"/>
        </w:rPr>
        <w:t xml:space="preserve">Об утверждении муниципальной целевой Программы «Противодействие коррупции в </w:t>
      </w:r>
      <w:proofErr w:type="spellStart"/>
      <w:r>
        <w:rPr>
          <w:b/>
          <w:sz w:val="26"/>
          <w:szCs w:val="26"/>
        </w:rPr>
        <w:t>Руновском</w:t>
      </w:r>
      <w:proofErr w:type="spellEnd"/>
      <w:r>
        <w:rPr>
          <w:b/>
          <w:sz w:val="26"/>
          <w:szCs w:val="26"/>
        </w:rPr>
        <w:t xml:space="preserve"> сельском поселении на 201</w:t>
      </w:r>
      <w:r w:rsidR="009C7C0E">
        <w:rPr>
          <w:b/>
          <w:sz w:val="26"/>
          <w:szCs w:val="26"/>
        </w:rPr>
        <w:t>9-2021</w:t>
      </w:r>
      <w:r>
        <w:rPr>
          <w:b/>
          <w:sz w:val="26"/>
          <w:szCs w:val="26"/>
        </w:rPr>
        <w:t xml:space="preserve"> г.г.»</w:t>
      </w:r>
    </w:p>
    <w:p w:rsidR="003D1DE5" w:rsidRPr="00204FA8" w:rsidRDefault="003D1DE5" w:rsidP="003D1DE5">
      <w:pPr>
        <w:pStyle w:val="ConsNormal"/>
        <w:widowControl/>
        <w:ind w:firstLine="708"/>
        <w:jc w:val="both"/>
        <w:rPr>
          <w:rFonts w:ascii="Times New Roman" w:hAnsi="Times New Roman" w:cs="Times New Roman"/>
          <w:sz w:val="26"/>
          <w:szCs w:val="26"/>
        </w:rPr>
      </w:pPr>
    </w:p>
    <w:p w:rsidR="003D1DE5" w:rsidRPr="00B20B2B" w:rsidRDefault="00B20B2B" w:rsidP="00B20B2B">
      <w:pPr>
        <w:jc w:val="both"/>
        <w:rPr>
          <w:sz w:val="26"/>
          <w:szCs w:val="26"/>
        </w:rPr>
      </w:pPr>
      <w:r w:rsidRPr="00B20B2B">
        <w:rPr>
          <w:sz w:val="26"/>
          <w:szCs w:val="26"/>
        </w:rPr>
        <w:t xml:space="preserve">     </w:t>
      </w:r>
      <w:proofErr w:type="gramStart"/>
      <w:r w:rsidR="003D1DE5" w:rsidRPr="00B20B2B">
        <w:rPr>
          <w:sz w:val="26"/>
          <w:szCs w:val="26"/>
        </w:rPr>
        <w:t xml:space="preserve">В соответствии с </w:t>
      </w:r>
      <w:hyperlink r:id="rId4" w:history="1">
        <w:r w:rsidR="003D1DE5" w:rsidRPr="00B20B2B">
          <w:rPr>
            <w:sz w:val="26"/>
            <w:szCs w:val="26"/>
          </w:rPr>
          <w:t>Федеральным законом</w:t>
        </w:r>
      </w:hyperlink>
      <w:r w:rsidR="003D1DE5" w:rsidRPr="00B20B2B">
        <w:rPr>
          <w:sz w:val="26"/>
          <w:szCs w:val="26"/>
        </w:rPr>
        <w:t xml:space="preserve"> от 25.12.2008 № 273-ФЗ «О противодействии коррупции», </w:t>
      </w:r>
      <w:hyperlink r:id="rId5" w:history="1">
        <w:r w:rsidR="003D1DE5" w:rsidRPr="00B20B2B">
          <w:rPr>
            <w:sz w:val="26"/>
            <w:szCs w:val="26"/>
          </w:rPr>
          <w:t>Федеральным законом</w:t>
        </w:r>
      </w:hyperlink>
      <w:r w:rsidR="003D1DE5" w:rsidRPr="00B20B2B">
        <w:rPr>
          <w:sz w:val="26"/>
          <w:szCs w:val="26"/>
        </w:rPr>
        <w:t xml:space="preserve"> от 06.10.2003 № 131-ФЗ «Об общих принципах организации местного самоуправления в Российской Федерации», </w:t>
      </w:r>
      <w:hyperlink r:id="rId6" w:history="1">
        <w:r w:rsidRPr="00B20B2B">
          <w:rPr>
            <w:sz w:val="26"/>
            <w:szCs w:val="26"/>
          </w:rPr>
          <w:t>закон</w:t>
        </w:r>
      </w:hyperlink>
      <w:r w:rsidRPr="00B20B2B">
        <w:rPr>
          <w:sz w:val="26"/>
          <w:szCs w:val="26"/>
        </w:rPr>
        <w:t xml:space="preserve">ом Приморского края от 10.09.2009 № 387-КЗ «О противодействии коррупции в Приморском крае», </w:t>
      </w:r>
      <w:hyperlink r:id="rId7" w:history="1">
        <w:r w:rsidRPr="00B20B2B">
          <w:rPr>
            <w:sz w:val="26"/>
          </w:rPr>
          <w:t>Указ</w:t>
        </w:r>
      </w:hyperlink>
      <w:r w:rsidRPr="00B20B2B">
        <w:rPr>
          <w:sz w:val="26"/>
        </w:rPr>
        <w:t xml:space="preserve">ом Президента РФ от 29.06.2018 № 378 </w:t>
      </w:r>
      <w:r w:rsidRPr="00B20B2B">
        <w:rPr>
          <w:bCs/>
          <w:sz w:val="26"/>
          <w:szCs w:val="26"/>
        </w:rPr>
        <w:t xml:space="preserve">«О Национальном плане противодействия коррупции на 2018 - 2020 годы» </w:t>
      </w:r>
      <w:r w:rsidR="003D1DE5" w:rsidRPr="00B20B2B">
        <w:rPr>
          <w:sz w:val="26"/>
          <w:szCs w:val="26"/>
        </w:rPr>
        <w:t xml:space="preserve">Уставом </w:t>
      </w:r>
      <w:proofErr w:type="spellStart"/>
      <w:r w:rsidR="003D1DE5" w:rsidRPr="00B20B2B">
        <w:rPr>
          <w:sz w:val="26"/>
          <w:szCs w:val="26"/>
        </w:rPr>
        <w:t>Руновского</w:t>
      </w:r>
      <w:proofErr w:type="spellEnd"/>
      <w:r w:rsidR="003D1DE5" w:rsidRPr="00B20B2B">
        <w:rPr>
          <w:sz w:val="26"/>
          <w:szCs w:val="26"/>
        </w:rPr>
        <w:t xml:space="preserve"> сельского поселения,  администрация </w:t>
      </w:r>
      <w:proofErr w:type="spellStart"/>
      <w:r w:rsidR="003D1DE5" w:rsidRPr="00B20B2B">
        <w:rPr>
          <w:sz w:val="26"/>
          <w:szCs w:val="26"/>
        </w:rPr>
        <w:t>Руновского</w:t>
      </w:r>
      <w:proofErr w:type="spellEnd"/>
      <w:proofErr w:type="gramEnd"/>
      <w:r w:rsidR="003D1DE5" w:rsidRPr="00B20B2B">
        <w:rPr>
          <w:sz w:val="26"/>
          <w:szCs w:val="26"/>
        </w:rPr>
        <w:t xml:space="preserve"> сельского поселения</w:t>
      </w:r>
    </w:p>
    <w:p w:rsidR="003D1DE5" w:rsidRPr="00204FA8" w:rsidRDefault="003D1DE5" w:rsidP="003D1DE5">
      <w:pPr>
        <w:jc w:val="both"/>
        <w:rPr>
          <w:sz w:val="26"/>
          <w:szCs w:val="26"/>
        </w:rPr>
      </w:pPr>
    </w:p>
    <w:p w:rsidR="003D1DE5" w:rsidRPr="00204FA8" w:rsidRDefault="003D1DE5" w:rsidP="003D1DE5">
      <w:pPr>
        <w:jc w:val="both"/>
        <w:rPr>
          <w:b/>
          <w:sz w:val="26"/>
          <w:szCs w:val="26"/>
        </w:rPr>
      </w:pPr>
      <w:r w:rsidRPr="00204FA8">
        <w:rPr>
          <w:b/>
          <w:sz w:val="26"/>
          <w:szCs w:val="26"/>
        </w:rPr>
        <w:t>ПОСТАНОВЛЯЕТ:</w:t>
      </w:r>
    </w:p>
    <w:p w:rsidR="003D1DE5" w:rsidRPr="00204FA8" w:rsidRDefault="003D1DE5" w:rsidP="003D1DE5">
      <w:pPr>
        <w:jc w:val="both"/>
        <w:rPr>
          <w:sz w:val="26"/>
          <w:szCs w:val="26"/>
        </w:rPr>
      </w:pPr>
    </w:p>
    <w:p w:rsidR="003D1DE5" w:rsidRPr="0039120F" w:rsidRDefault="003D1DE5" w:rsidP="003D1DE5">
      <w:pPr>
        <w:jc w:val="both"/>
        <w:rPr>
          <w:sz w:val="26"/>
          <w:szCs w:val="26"/>
        </w:rPr>
      </w:pPr>
      <w:r w:rsidRPr="0039120F">
        <w:rPr>
          <w:sz w:val="26"/>
          <w:szCs w:val="26"/>
        </w:rPr>
        <w:t xml:space="preserve">1. Утвердить муниципальную целевую Программу «Противодействие коррупции в </w:t>
      </w:r>
      <w:proofErr w:type="spellStart"/>
      <w:r w:rsidRPr="0039120F">
        <w:rPr>
          <w:sz w:val="26"/>
          <w:szCs w:val="26"/>
        </w:rPr>
        <w:t>Руновском</w:t>
      </w:r>
      <w:proofErr w:type="spellEnd"/>
      <w:r w:rsidRPr="0039120F">
        <w:rPr>
          <w:sz w:val="26"/>
          <w:szCs w:val="26"/>
        </w:rPr>
        <w:t xml:space="preserve"> сельском поселении на 201</w:t>
      </w:r>
      <w:r w:rsidR="00B20B2B">
        <w:rPr>
          <w:sz w:val="26"/>
          <w:szCs w:val="26"/>
        </w:rPr>
        <w:t>9 – 202</w:t>
      </w:r>
      <w:r w:rsidR="009C7C0E">
        <w:rPr>
          <w:sz w:val="26"/>
          <w:szCs w:val="26"/>
        </w:rPr>
        <w:t>1</w:t>
      </w:r>
      <w:r w:rsidRPr="0039120F">
        <w:rPr>
          <w:sz w:val="26"/>
          <w:szCs w:val="26"/>
        </w:rPr>
        <w:t xml:space="preserve"> г.г.» (прилагается).</w:t>
      </w:r>
    </w:p>
    <w:p w:rsidR="003D1DE5" w:rsidRPr="0039120F" w:rsidRDefault="003D1DE5" w:rsidP="003D1DE5">
      <w:pPr>
        <w:autoSpaceDE w:val="0"/>
        <w:autoSpaceDN w:val="0"/>
        <w:adjustRightInd w:val="0"/>
        <w:jc w:val="both"/>
        <w:rPr>
          <w:sz w:val="26"/>
          <w:szCs w:val="28"/>
        </w:rPr>
      </w:pPr>
      <w:r w:rsidRPr="0039120F">
        <w:rPr>
          <w:sz w:val="26"/>
          <w:szCs w:val="26"/>
        </w:rPr>
        <w:t xml:space="preserve">2. Утвердить </w:t>
      </w:r>
      <w:r w:rsidRPr="0039120F">
        <w:rPr>
          <w:sz w:val="26"/>
          <w:szCs w:val="28"/>
        </w:rPr>
        <w:t xml:space="preserve">план мероприятий по реализации муниципальной целевой программы  «О противодействии коррупции в администрации </w:t>
      </w:r>
      <w:proofErr w:type="spellStart"/>
      <w:r w:rsidRPr="0039120F">
        <w:rPr>
          <w:sz w:val="26"/>
          <w:szCs w:val="28"/>
        </w:rPr>
        <w:t>Руновс</w:t>
      </w:r>
      <w:r w:rsidR="00B20B2B">
        <w:rPr>
          <w:sz w:val="26"/>
          <w:szCs w:val="28"/>
        </w:rPr>
        <w:t>кого</w:t>
      </w:r>
      <w:proofErr w:type="spellEnd"/>
      <w:r w:rsidR="00B20B2B">
        <w:rPr>
          <w:sz w:val="26"/>
          <w:szCs w:val="28"/>
        </w:rPr>
        <w:t xml:space="preserve"> сельского поселения на 2019-2020</w:t>
      </w:r>
      <w:r w:rsidRPr="0039120F">
        <w:rPr>
          <w:sz w:val="26"/>
          <w:szCs w:val="28"/>
        </w:rPr>
        <w:t xml:space="preserve"> годы»  </w:t>
      </w:r>
    </w:p>
    <w:p w:rsidR="003D1DE5" w:rsidRPr="0039120F" w:rsidRDefault="003D1DE5" w:rsidP="003D1DE5">
      <w:pPr>
        <w:jc w:val="both"/>
        <w:rPr>
          <w:sz w:val="26"/>
        </w:rPr>
      </w:pPr>
      <w:r w:rsidRPr="0039120F">
        <w:rPr>
          <w:sz w:val="26"/>
          <w:szCs w:val="26"/>
        </w:rPr>
        <w:t xml:space="preserve">3.  </w:t>
      </w:r>
      <w:r w:rsidRPr="0039120F">
        <w:rPr>
          <w:sz w:val="26"/>
        </w:rPr>
        <w:t xml:space="preserve">Настоящее постановление </w:t>
      </w:r>
      <w:r w:rsidR="00B20B2B">
        <w:rPr>
          <w:sz w:val="26"/>
        </w:rPr>
        <w:t>обнародовать и</w:t>
      </w:r>
      <w:r w:rsidRPr="0039120F">
        <w:rPr>
          <w:sz w:val="26"/>
        </w:rPr>
        <w:t xml:space="preserve"> разместить на официальном сайте администрации </w:t>
      </w:r>
      <w:proofErr w:type="spellStart"/>
      <w:r w:rsidRPr="0039120F">
        <w:rPr>
          <w:sz w:val="26"/>
        </w:rPr>
        <w:t>Руновского</w:t>
      </w:r>
      <w:proofErr w:type="spellEnd"/>
      <w:r w:rsidRPr="0039120F">
        <w:rPr>
          <w:sz w:val="26"/>
        </w:rPr>
        <w:t xml:space="preserve"> сельского поселения.</w:t>
      </w:r>
    </w:p>
    <w:p w:rsidR="003D1DE5" w:rsidRPr="0039120F" w:rsidRDefault="00B20B2B" w:rsidP="003D1DE5">
      <w:pPr>
        <w:jc w:val="both"/>
        <w:rPr>
          <w:sz w:val="26"/>
        </w:rPr>
      </w:pPr>
      <w:r>
        <w:rPr>
          <w:sz w:val="26"/>
        </w:rPr>
        <w:t>4</w:t>
      </w:r>
      <w:r w:rsidR="003D1DE5" w:rsidRPr="0039120F">
        <w:rPr>
          <w:sz w:val="26"/>
        </w:rPr>
        <w:t>. Контроль над исполнением настоящего постановления оставляю за собой.</w:t>
      </w:r>
    </w:p>
    <w:p w:rsidR="003D1DE5" w:rsidRPr="0039120F" w:rsidRDefault="003D1DE5" w:rsidP="003D1DE5">
      <w:pPr>
        <w:ind w:firstLine="709"/>
        <w:jc w:val="both"/>
        <w:rPr>
          <w:sz w:val="26"/>
          <w:szCs w:val="26"/>
        </w:rPr>
      </w:pPr>
    </w:p>
    <w:p w:rsidR="003D1DE5" w:rsidRPr="00204FA8" w:rsidRDefault="003D1DE5" w:rsidP="003D1DE5">
      <w:pPr>
        <w:jc w:val="both"/>
        <w:rPr>
          <w:sz w:val="26"/>
          <w:szCs w:val="26"/>
        </w:rPr>
      </w:pPr>
    </w:p>
    <w:p w:rsidR="003D1DE5" w:rsidRPr="00204FA8" w:rsidRDefault="003D1DE5" w:rsidP="003D1DE5">
      <w:pPr>
        <w:jc w:val="both"/>
        <w:rPr>
          <w:sz w:val="26"/>
          <w:szCs w:val="26"/>
        </w:rPr>
      </w:pPr>
    </w:p>
    <w:p w:rsidR="003D1DE5" w:rsidRDefault="003D1DE5" w:rsidP="003D1DE5">
      <w:pPr>
        <w:rPr>
          <w:sz w:val="26"/>
          <w:szCs w:val="26"/>
        </w:rPr>
      </w:pPr>
      <w:r>
        <w:rPr>
          <w:sz w:val="26"/>
          <w:szCs w:val="26"/>
        </w:rPr>
        <w:t xml:space="preserve">Глава </w:t>
      </w:r>
      <w:proofErr w:type="spellStart"/>
      <w:r>
        <w:rPr>
          <w:sz w:val="26"/>
          <w:szCs w:val="26"/>
        </w:rPr>
        <w:t>Руновского</w:t>
      </w:r>
      <w:proofErr w:type="spellEnd"/>
      <w:r>
        <w:rPr>
          <w:sz w:val="26"/>
          <w:szCs w:val="26"/>
        </w:rPr>
        <w:t xml:space="preserve"> сельского поселения</w:t>
      </w:r>
    </w:p>
    <w:p w:rsidR="003D1DE5" w:rsidRPr="00204FA8" w:rsidRDefault="003D1DE5" w:rsidP="003D1DE5">
      <w:pPr>
        <w:rPr>
          <w:sz w:val="26"/>
        </w:rPr>
      </w:pPr>
      <w:r>
        <w:rPr>
          <w:sz w:val="26"/>
          <w:szCs w:val="26"/>
        </w:rPr>
        <w:t xml:space="preserve">Глава администрации </w:t>
      </w:r>
      <w:proofErr w:type="spellStart"/>
      <w:r>
        <w:rPr>
          <w:sz w:val="26"/>
          <w:szCs w:val="26"/>
        </w:rPr>
        <w:t>Руновского</w:t>
      </w:r>
      <w:proofErr w:type="spellEnd"/>
      <w:r>
        <w:rPr>
          <w:sz w:val="26"/>
          <w:szCs w:val="26"/>
        </w:rPr>
        <w:t xml:space="preserve"> сельского поселения       </w:t>
      </w:r>
      <w:r w:rsidR="00B20B2B">
        <w:rPr>
          <w:sz w:val="26"/>
          <w:szCs w:val="26"/>
        </w:rPr>
        <w:t xml:space="preserve"> </w:t>
      </w:r>
      <w:r>
        <w:rPr>
          <w:sz w:val="26"/>
          <w:szCs w:val="26"/>
        </w:rPr>
        <w:t xml:space="preserve">                </w:t>
      </w:r>
      <w:r w:rsidR="00B20B2B">
        <w:rPr>
          <w:sz w:val="26"/>
          <w:szCs w:val="26"/>
        </w:rPr>
        <w:t xml:space="preserve">В.В. </w:t>
      </w:r>
      <w:proofErr w:type="spellStart"/>
      <w:r w:rsidR="00B20B2B">
        <w:rPr>
          <w:sz w:val="26"/>
          <w:szCs w:val="26"/>
        </w:rPr>
        <w:t>Коломойцев</w:t>
      </w:r>
      <w:proofErr w:type="spellEnd"/>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3D1DE5" w:rsidRDefault="003D1DE5" w:rsidP="003D1DE5">
      <w:pPr>
        <w:jc w:val="center"/>
        <w:rPr>
          <w:b/>
          <w:sz w:val="28"/>
          <w:szCs w:val="28"/>
        </w:rPr>
      </w:pPr>
    </w:p>
    <w:p w:rsidR="00B20B2B" w:rsidRDefault="00B20B2B" w:rsidP="003D1DE5">
      <w:pPr>
        <w:jc w:val="center"/>
        <w:rPr>
          <w:b/>
          <w:sz w:val="28"/>
          <w:szCs w:val="28"/>
        </w:rPr>
      </w:pPr>
    </w:p>
    <w:p w:rsidR="00B20B2B" w:rsidRDefault="00B20B2B" w:rsidP="003D1DE5">
      <w:pPr>
        <w:jc w:val="center"/>
        <w:rPr>
          <w:b/>
          <w:sz w:val="28"/>
          <w:szCs w:val="28"/>
        </w:rPr>
      </w:pPr>
    </w:p>
    <w:p w:rsidR="00B20B2B" w:rsidRDefault="00B20B2B" w:rsidP="003D1DE5">
      <w:pPr>
        <w:jc w:val="center"/>
        <w:rPr>
          <w:b/>
          <w:sz w:val="28"/>
          <w:szCs w:val="28"/>
        </w:rPr>
      </w:pPr>
    </w:p>
    <w:p w:rsidR="003D1DE5" w:rsidRPr="000632C7" w:rsidRDefault="003D1DE5" w:rsidP="003D1DE5">
      <w:pPr>
        <w:jc w:val="center"/>
        <w:rPr>
          <w:b/>
          <w:bCs/>
          <w:sz w:val="28"/>
          <w:szCs w:val="28"/>
        </w:rPr>
      </w:pPr>
      <w:r w:rsidRPr="000632C7">
        <w:rPr>
          <w:b/>
          <w:sz w:val="28"/>
          <w:szCs w:val="28"/>
        </w:rPr>
        <w:lastRenderedPageBreak/>
        <w:t>ПРОГРАММА</w:t>
      </w:r>
    </w:p>
    <w:p w:rsidR="003D1DE5" w:rsidRPr="000632C7" w:rsidRDefault="003D1DE5" w:rsidP="003D1DE5">
      <w:pPr>
        <w:pStyle w:val="a3"/>
        <w:jc w:val="center"/>
        <w:rPr>
          <w:b/>
          <w:sz w:val="28"/>
          <w:szCs w:val="28"/>
        </w:rPr>
      </w:pPr>
      <w:r w:rsidRPr="000632C7">
        <w:rPr>
          <w:b/>
          <w:sz w:val="28"/>
          <w:szCs w:val="28"/>
        </w:rPr>
        <w:t xml:space="preserve">«Противодействие коррупции в </w:t>
      </w:r>
      <w:proofErr w:type="spellStart"/>
      <w:r w:rsidRPr="000632C7">
        <w:rPr>
          <w:b/>
          <w:sz w:val="28"/>
          <w:szCs w:val="28"/>
        </w:rPr>
        <w:t>Руновском</w:t>
      </w:r>
      <w:proofErr w:type="spellEnd"/>
      <w:r w:rsidRPr="000632C7">
        <w:rPr>
          <w:b/>
          <w:sz w:val="28"/>
          <w:szCs w:val="28"/>
        </w:rPr>
        <w:t xml:space="preserve"> сельском поселении</w:t>
      </w:r>
    </w:p>
    <w:p w:rsidR="003D1DE5" w:rsidRPr="000632C7" w:rsidRDefault="003D1DE5" w:rsidP="003D1DE5">
      <w:pPr>
        <w:pStyle w:val="a3"/>
        <w:jc w:val="center"/>
        <w:rPr>
          <w:b/>
          <w:sz w:val="28"/>
          <w:szCs w:val="28"/>
        </w:rPr>
      </w:pPr>
      <w:r w:rsidRPr="000632C7">
        <w:rPr>
          <w:b/>
          <w:sz w:val="28"/>
          <w:szCs w:val="28"/>
        </w:rPr>
        <w:t>на 201</w:t>
      </w:r>
      <w:r w:rsidR="00B20B2B">
        <w:rPr>
          <w:b/>
          <w:sz w:val="28"/>
          <w:szCs w:val="28"/>
        </w:rPr>
        <w:t>9-202</w:t>
      </w:r>
      <w:r w:rsidR="009C7C0E">
        <w:rPr>
          <w:b/>
          <w:sz w:val="28"/>
          <w:szCs w:val="28"/>
        </w:rPr>
        <w:t>1</w:t>
      </w:r>
      <w:r w:rsidRPr="000632C7">
        <w:rPr>
          <w:b/>
          <w:sz w:val="28"/>
          <w:szCs w:val="28"/>
        </w:rPr>
        <w:t xml:space="preserve"> г.г.»</w:t>
      </w:r>
    </w:p>
    <w:p w:rsidR="003D1DE5" w:rsidRPr="00310DCE" w:rsidRDefault="003D1DE5" w:rsidP="003D1DE5">
      <w:pPr>
        <w:pStyle w:val="a3"/>
        <w:jc w:val="center"/>
        <w:rPr>
          <w:b/>
          <w:sz w:val="52"/>
          <w:szCs w:val="52"/>
        </w:rPr>
      </w:pPr>
    </w:p>
    <w:p w:rsidR="003D1DE5" w:rsidRPr="000632C7" w:rsidRDefault="003D1DE5" w:rsidP="003D1DE5">
      <w:pPr>
        <w:pStyle w:val="a3"/>
        <w:jc w:val="center"/>
        <w:rPr>
          <w:b/>
          <w:sz w:val="26"/>
        </w:rPr>
      </w:pPr>
      <w:r w:rsidRPr="000632C7">
        <w:rPr>
          <w:b/>
          <w:sz w:val="26"/>
        </w:rPr>
        <w:t xml:space="preserve">                                                        </w:t>
      </w:r>
    </w:p>
    <w:p w:rsidR="003D1DE5" w:rsidRPr="000632C7" w:rsidRDefault="003D1DE5" w:rsidP="003D1DE5">
      <w:pPr>
        <w:jc w:val="center"/>
        <w:rPr>
          <w:b/>
          <w:sz w:val="26"/>
        </w:rPr>
      </w:pPr>
      <w:r w:rsidRPr="000632C7">
        <w:rPr>
          <w:b/>
          <w:sz w:val="26"/>
        </w:rPr>
        <w:t>ПАСПОРТ ПРОГРАММЫ</w:t>
      </w:r>
    </w:p>
    <w:p w:rsidR="003D1DE5" w:rsidRPr="00D03A6A" w:rsidRDefault="003D1DE5" w:rsidP="003D1DE5">
      <w:pPr>
        <w:jc w:val="center"/>
      </w:pP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7655"/>
      </w:tblGrid>
      <w:tr w:rsidR="003D1DE5" w:rsidRPr="002E5571" w:rsidTr="00555525">
        <w:tc>
          <w:tcPr>
            <w:tcW w:w="2977" w:type="dxa"/>
            <w:tcBorders>
              <w:top w:val="single" w:sz="4" w:space="0" w:color="auto"/>
              <w:bottom w:val="nil"/>
              <w:right w:val="single" w:sz="4" w:space="0" w:color="auto"/>
            </w:tcBorders>
          </w:tcPr>
          <w:p w:rsidR="003D1DE5" w:rsidRPr="002E5571" w:rsidRDefault="003D1DE5" w:rsidP="00EB29F2">
            <w:pPr>
              <w:suppressAutoHyphens/>
              <w:jc w:val="center"/>
            </w:pPr>
            <w:r w:rsidRPr="002E5571">
              <w:t>Наименование Программы</w:t>
            </w:r>
          </w:p>
        </w:tc>
        <w:tc>
          <w:tcPr>
            <w:tcW w:w="7655" w:type="dxa"/>
            <w:tcBorders>
              <w:top w:val="single" w:sz="4" w:space="0" w:color="auto"/>
              <w:left w:val="single" w:sz="4" w:space="0" w:color="auto"/>
              <w:bottom w:val="nil"/>
            </w:tcBorders>
          </w:tcPr>
          <w:p w:rsidR="003D1DE5" w:rsidRPr="002E5571" w:rsidRDefault="003D1DE5" w:rsidP="00B20B2B">
            <w:pPr>
              <w:suppressAutoHyphens/>
            </w:pPr>
            <w:r w:rsidRPr="002E5571">
              <w:t>М</w:t>
            </w:r>
            <w:r>
              <w:t>униципальная целевая программа «</w:t>
            </w:r>
            <w:r w:rsidRPr="002E5571">
              <w:t xml:space="preserve">Противодействие коррупции </w:t>
            </w:r>
            <w:proofErr w:type="spellStart"/>
            <w:r>
              <w:t>Руновском</w:t>
            </w:r>
            <w:proofErr w:type="spellEnd"/>
            <w:r>
              <w:t xml:space="preserve"> </w:t>
            </w:r>
            <w:r w:rsidRPr="002E5571">
              <w:t xml:space="preserve"> сельско</w:t>
            </w:r>
            <w:r>
              <w:t>м</w:t>
            </w:r>
            <w:r w:rsidRPr="002E5571">
              <w:t xml:space="preserve"> поселени</w:t>
            </w:r>
            <w:r>
              <w:t>и</w:t>
            </w:r>
            <w:r w:rsidRPr="002E5571">
              <w:t xml:space="preserve"> на 20</w:t>
            </w:r>
            <w:r>
              <w:t>1</w:t>
            </w:r>
            <w:r w:rsidR="00B20B2B">
              <w:t>9</w:t>
            </w:r>
            <w:r w:rsidRPr="002E5571">
              <w:t>-20</w:t>
            </w:r>
            <w:r w:rsidR="00B20B2B">
              <w:t>20</w:t>
            </w:r>
            <w:r w:rsidRPr="002E5571">
              <w:t xml:space="preserve"> годы</w:t>
            </w:r>
            <w:r>
              <w:t>»</w:t>
            </w:r>
            <w:r w:rsidRPr="002E5571">
              <w:t xml:space="preserve"> (далее </w:t>
            </w:r>
            <w:r>
              <w:t>–</w:t>
            </w:r>
            <w:r w:rsidRPr="002E5571">
              <w:t xml:space="preserve"> </w:t>
            </w:r>
            <w:r>
              <w:t>«</w:t>
            </w:r>
            <w:r w:rsidRPr="002E5571">
              <w:t>Программа</w:t>
            </w:r>
            <w:r>
              <w:t>»</w:t>
            </w:r>
            <w:r w:rsidRPr="002E5571">
              <w:t>)</w:t>
            </w:r>
          </w:p>
        </w:tc>
      </w:tr>
      <w:tr w:rsidR="003D1DE5" w:rsidRPr="002E5571" w:rsidTr="00555525">
        <w:tc>
          <w:tcPr>
            <w:tcW w:w="2977" w:type="dxa"/>
            <w:tcBorders>
              <w:top w:val="single" w:sz="4" w:space="0" w:color="auto"/>
              <w:bottom w:val="single" w:sz="4" w:space="0" w:color="auto"/>
              <w:right w:val="single" w:sz="4" w:space="0" w:color="auto"/>
            </w:tcBorders>
          </w:tcPr>
          <w:p w:rsidR="003D1DE5" w:rsidRPr="002E5571" w:rsidRDefault="003D1DE5" w:rsidP="00EB29F2">
            <w:pPr>
              <w:suppressAutoHyphens/>
              <w:jc w:val="center"/>
            </w:pPr>
            <w:r w:rsidRPr="002E5571">
              <w:t>1</w:t>
            </w:r>
          </w:p>
        </w:tc>
        <w:tc>
          <w:tcPr>
            <w:tcW w:w="7655" w:type="dxa"/>
            <w:tcBorders>
              <w:top w:val="single" w:sz="4" w:space="0" w:color="auto"/>
              <w:left w:val="single" w:sz="4" w:space="0" w:color="auto"/>
              <w:bottom w:val="single" w:sz="4" w:space="0" w:color="auto"/>
            </w:tcBorders>
          </w:tcPr>
          <w:p w:rsidR="003D1DE5" w:rsidRPr="002E5571" w:rsidRDefault="003D1DE5" w:rsidP="00EB29F2">
            <w:pPr>
              <w:suppressAutoHyphens/>
              <w:jc w:val="center"/>
            </w:pPr>
            <w:r w:rsidRPr="002E5571">
              <w:t>2</w:t>
            </w:r>
          </w:p>
        </w:tc>
      </w:tr>
      <w:tr w:rsidR="003D1DE5" w:rsidRPr="002E5571" w:rsidTr="00555525">
        <w:tc>
          <w:tcPr>
            <w:tcW w:w="2977" w:type="dxa"/>
            <w:tcBorders>
              <w:top w:val="single" w:sz="4" w:space="0" w:color="auto"/>
              <w:bottom w:val="nil"/>
              <w:right w:val="single" w:sz="4" w:space="0" w:color="auto"/>
            </w:tcBorders>
          </w:tcPr>
          <w:p w:rsidR="003D1DE5" w:rsidRPr="002E5571" w:rsidRDefault="003D1DE5" w:rsidP="00EB29F2">
            <w:pPr>
              <w:suppressAutoHyphens/>
            </w:pPr>
            <w:r w:rsidRPr="002E5571">
              <w:t>Основание для разработки</w:t>
            </w:r>
          </w:p>
        </w:tc>
        <w:tc>
          <w:tcPr>
            <w:tcW w:w="7655" w:type="dxa"/>
            <w:tcBorders>
              <w:top w:val="single" w:sz="4" w:space="0" w:color="auto"/>
              <w:left w:val="single" w:sz="4" w:space="0" w:color="auto"/>
              <w:bottom w:val="nil"/>
            </w:tcBorders>
          </w:tcPr>
          <w:p w:rsidR="003D1DE5" w:rsidRPr="00310DCE" w:rsidRDefault="003D1DE5" w:rsidP="00EB29F2">
            <w:pPr>
              <w:suppressAutoHyphens/>
            </w:pPr>
            <w:r w:rsidRPr="00310DCE">
              <w:t xml:space="preserve">- </w:t>
            </w:r>
            <w:hyperlink r:id="rId8" w:history="1">
              <w:r w:rsidRPr="00310DCE">
                <w:t>Федеральный закон</w:t>
              </w:r>
            </w:hyperlink>
            <w:r w:rsidRPr="00310DCE">
              <w:t xml:space="preserve"> от 25.12.2008 № 273-ФЗ «О противодействии коррупции», </w:t>
            </w:r>
          </w:p>
          <w:p w:rsidR="003D1DE5" w:rsidRPr="00310DCE" w:rsidRDefault="003D1DE5" w:rsidP="00EB29F2">
            <w:pPr>
              <w:suppressAutoHyphens/>
            </w:pPr>
            <w:r w:rsidRPr="00310DCE">
              <w:t xml:space="preserve">- </w:t>
            </w:r>
            <w:hyperlink r:id="rId9" w:history="1">
              <w:r w:rsidRPr="00310DCE">
                <w:t>Федеральный закон</w:t>
              </w:r>
            </w:hyperlink>
            <w:r w:rsidRPr="00310DCE">
              <w:t xml:space="preserve"> от 06.10.2003 № 131-ФЗ «Об общих принципах организации местного самоуправления в Российской Федерации», </w:t>
            </w:r>
          </w:p>
          <w:p w:rsidR="003D1DE5" w:rsidRPr="00310DCE" w:rsidRDefault="003D1DE5" w:rsidP="00EB29F2">
            <w:pPr>
              <w:suppressAutoHyphens/>
            </w:pPr>
            <w:r w:rsidRPr="00310DCE">
              <w:t xml:space="preserve">- </w:t>
            </w:r>
            <w:hyperlink r:id="rId10" w:history="1">
              <w:r w:rsidRPr="00310DCE">
                <w:t>Федеральный закон</w:t>
              </w:r>
            </w:hyperlink>
            <w:r w:rsidRPr="00310DCE">
              <w:t xml:space="preserve"> от 02.03.2007 № 25-ФЗ «О муниципальной службе в Российской Федерации»,</w:t>
            </w:r>
          </w:p>
          <w:p w:rsidR="003D1DE5" w:rsidRPr="00310DCE" w:rsidRDefault="003D1DE5" w:rsidP="00EB29F2">
            <w:pPr>
              <w:suppressAutoHyphens/>
            </w:pPr>
            <w:r w:rsidRPr="00310DCE">
              <w:t xml:space="preserve">- указ Президента РФ от </w:t>
            </w:r>
            <w:r w:rsidR="00555525" w:rsidRPr="00B20B2B">
              <w:rPr>
                <w:sz w:val="26"/>
              </w:rPr>
              <w:t xml:space="preserve">29.06.2018 № 378 </w:t>
            </w:r>
            <w:r w:rsidRPr="00310DCE">
              <w:rPr>
                <w:bCs/>
              </w:rPr>
              <w:t>«О Национальном плане противодействия коррупции на 201</w:t>
            </w:r>
            <w:r w:rsidR="00555525">
              <w:rPr>
                <w:bCs/>
              </w:rPr>
              <w:t>8</w:t>
            </w:r>
            <w:r w:rsidRPr="00310DCE">
              <w:rPr>
                <w:bCs/>
              </w:rPr>
              <w:t xml:space="preserve"> - 20</w:t>
            </w:r>
            <w:r w:rsidR="00555525">
              <w:rPr>
                <w:bCs/>
              </w:rPr>
              <w:t>20</w:t>
            </w:r>
            <w:r w:rsidRPr="00310DCE">
              <w:rPr>
                <w:bCs/>
              </w:rPr>
              <w:t xml:space="preserve"> годы»,</w:t>
            </w:r>
            <w:r w:rsidRPr="00310DCE">
              <w:t xml:space="preserve"> </w:t>
            </w:r>
          </w:p>
          <w:p w:rsidR="003D1DE5" w:rsidRPr="00310DCE" w:rsidRDefault="003D1DE5" w:rsidP="00EB29F2">
            <w:pPr>
              <w:suppressAutoHyphens/>
            </w:pPr>
            <w:r w:rsidRPr="00310DCE">
              <w:t xml:space="preserve">- </w:t>
            </w:r>
            <w:hyperlink r:id="rId11" w:history="1">
              <w:r w:rsidRPr="00310DCE">
                <w:t>закон</w:t>
              </w:r>
            </w:hyperlink>
            <w:r w:rsidRPr="00310DCE">
              <w:t xml:space="preserve"> Приморского края от 04.06.2007 № 82-КЗ «О муниципальной службе в Приморском крае», </w:t>
            </w:r>
          </w:p>
          <w:p w:rsidR="003D1DE5" w:rsidRPr="00310DCE" w:rsidRDefault="003D1DE5" w:rsidP="00EB29F2">
            <w:pPr>
              <w:suppressAutoHyphens/>
            </w:pPr>
            <w:r w:rsidRPr="00310DCE">
              <w:t xml:space="preserve">- </w:t>
            </w:r>
            <w:hyperlink r:id="rId12" w:history="1">
              <w:r w:rsidRPr="00310DCE">
                <w:t>закон</w:t>
              </w:r>
            </w:hyperlink>
            <w:r w:rsidRPr="00310DCE">
              <w:t xml:space="preserve"> Приморского края от 10.09.2009 № 387-КЗ «О </w:t>
            </w:r>
            <w:r w:rsidR="00555525">
              <w:t>п</w:t>
            </w:r>
            <w:r w:rsidRPr="00310DCE">
              <w:t xml:space="preserve">ротиводействии коррупции в Приморском крае», </w:t>
            </w:r>
          </w:p>
          <w:p w:rsidR="003D1DE5" w:rsidRPr="002E5571" w:rsidRDefault="003D1DE5" w:rsidP="00EB29F2">
            <w:pPr>
              <w:suppressAutoHyphens/>
            </w:pPr>
            <w:r w:rsidRPr="00310DCE">
              <w:t xml:space="preserve">- Устав </w:t>
            </w:r>
            <w:proofErr w:type="spellStart"/>
            <w:r>
              <w:t>Руновс</w:t>
            </w:r>
            <w:r w:rsidRPr="00310DCE">
              <w:t>кого</w:t>
            </w:r>
            <w:proofErr w:type="spellEnd"/>
            <w:r w:rsidRPr="00310DCE">
              <w:t xml:space="preserve"> сельского поселения.</w:t>
            </w:r>
          </w:p>
        </w:tc>
      </w:tr>
      <w:tr w:rsidR="003D1DE5" w:rsidRPr="002E5571" w:rsidTr="00555525">
        <w:tc>
          <w:tcPr>
            <w:tcW w:w="2977" w:type="dxa"/>
            <w:tcBorders>
              <w:top w:val="single" w:sz="4" w:space="0" w:color="auto"/>
              <w:bottom w:val="single" w:sz="4" w:space="0" w:color="auto"/>
              <w:right w:val="single" w:sz="4" w:space="0" w:color="auto"/>
            </w:tcBorders>
          </w:tcPr>
          <w:p w:rsidR="003D1DE5" w:rsidRPr="002E5571" w:rsidRDefault="003D1DE5" w:rsidP="00EB29F2">
            <w:pPr>
              <w:suppressAutoHyphens/>
            </w:pPr>
            <w:r w:rsidRPr="002E5571">
              <w:t>Заказчик Программы</w:t>
            </w:r>
          </w:p>
        </w:tc>
        <w:tc>
          <w:tcPr>
            <w:tcW w:w="7655" w:type="dxa"/>
            <w:tcBorders>
              <w:top w:val="single" w:sz="4" w:space="0" w:color="auto"/>
              <w:left w:val="single" w:sz="4" w:space="0" w:color="auto"/>
              <w:bottom w:val="single" w:sz="4" w:space="0" w:color="auto"/>
            </w:tcBorders>
          </w:tcPr>
          <w:p w:rsidR="003D1DE5" w:rsidRPr="002E5571" w:rsidRDefault="003D1DE5" w:rsidP="00EB29F2">
            <w:pPr>
              <w:suppressAutoHyphens/>
            </w:pPr>
            <w:r>
              <w:t>Администрация</w:t>
            </w:r>
            <w:r w:rsidRPr="002E5571">
              <w:t xml:space="preserve"> </w:t>
            </w:r>
            <w:proofErr w:type="spellStart"/>
            <w:r>
              <w:t>Руновского</w:t>
            </w:r>
            <w:proofErr w:type="spellEnd"/>
            <w:r w:rsidRPr="002E5571">
              <w:t xml:space="preserve"> сельского поселения (далее - </w:t>
            </w:r>
            <w:r>
              <w:t>администрация</w:t>
            </w:r>
            <w:r w:rsidRPr="002E5571">
              <w:t xml:space="preserve"> поселения)</w:t>
            </w:r>
          </w:p>
        </w:tc>
      </w:tr>
      <w:tr w:rsidR="003D1DE5" w:rsidRPr="002E5571" w:rsidTr="00555525">
        <w:tc>
          <w:tcPr>
            <w:tcW w:w="2977" w:type="dxa"/>
            <w:tcBorders>
              <w:top w:val="single" w:sz="4" w:space="0" w:color="auto"/>
              <w:bottom w:val="single" w:sz="4" w:space="0" w:color="auto"/>
              <w:right w:val="single" w:sz="4" w:space="0" w:color="auto"/>
            </w:tcBorders>
          </w:tcPr>
          <w:p w:rsidR="003D1DE5" w:rsidRPr="002E5571" w:rsidRDefault="003D1DE5" w:rsidP="00EB29F2">
            <w:pPr>
              <w:suppressAutoHyphens/>
            </w:pPr>
            <w:proofErr w:type="gramStart"/>
            <w:r w:rsidRPr="002E5571">
              <w:t>Ответственные</w:t>
            </w:r>
            <w:proofErr w:type="gramEnd"/>
            <w:r w:rsidRPr="002E5571">
              <w:t xml:space="preserve"> за выполнение мероприятий</w:t>
            </w:r>
          </w:p>
        </w:tc>
        <w:tc>
          <w:tcPr>
            <w:tcW w:w="7655" w:type="dxa"/>
            <w:tcBorders>
              <w:top w:val="single" w:sz="4" w:space="0" w:color="auto"/>
              <w:left w:val="single" w:sz="4" w:space="0" w:color="auto"/>
              <w:bottom w:val="single" w:sz="4" w:space="0" w:color="auto"/>
            </w:tcBorders>
          </w:tcPr>
          <w:p w:rsidR="003D1DE5" w:rsidRPr="002E5571" w:rsidRDefault="003D1DE5" w:rsidP="00EB29F2">
            <w:pPr>
              <w:suppressAutoHyphens/>
            </w:pPr>
            <w:r>
              <w:t>Администрация</w:t>
            </w:r>
            <w:r w:rsidRPr="002E5571">
              <w:t xml:space="preserve"> поселения</w:t>
            </w:r>
          </w:p>
        </w:tc>
      </w:tr>
      <w:tr w:rsidR="003D1DE5" w:rsidRPr="002E5571" w:rsidTr="00555525">
        <w:tc>
          <w:tcPr>
            <w:tcW w:w="2977" w:type="dxa"/>
            <w:tcBorders>
              <w:top w:val="single" w:sz="4" w:space="0" w:color="auto"/>
              <w:bottom w:val="single" w:sz="4" w:space="0" w:color="auto"/>
              <w:right w:val="single" w:sz="4" w:space="0" w:color="auto"/>
            </w:tcBorders>
          </w:tcPr>
          <w:p w:rsidR="003D1DE5" w:rsidRPr="002E5571" w:rsidRDefault="003D1DE5" w:rsidP="00EB29F2">
            <w:pPr>
              <w:suppressAutoHyphens/>
            </w:pPr>
            <w:r w:rsidRPr="002E5571">
              <w:t>Цели и задачи Программы</w:t>
            </w:r>
          </w:p>
        </w:tc>
        <w:tc>
          <w:tcPr>
            <w:tcW w:w="7655" w:type="dxa"/>
            <w:tcBorders>
              <w:top w:val="single" w:sz="4" w:space="0" w:color="auto"/>
              <w:left w:val="single" w:sz="4" w:space="0" w:color="auto"/>
              <w:bottom w:val="single" w:sz="4" w:space="0" w:color="auto"/>
            </w:tcBorders>
          </w:tcPr>
          <w:p w:rsidR="003D1DE5" w:rsidRPr="002E5571" w:rsidRDefault="003D1DE5" w:rsidP="00EB29F2">
            <w:pPr>
              <w:suppressAutoHyphens/>
            </w:pPr>
            <w:r w:rsidRPr="002E5571">
              <w:t>Цели:</w:t>
            </w:r>
          </w:p>
          <w:p w:rsidR="003D1DE5" w:rsidRPr="002E5571" w:rsidRDefault="003D1DE5" w:rsidP="00EB29F2">
            <w:pPr>
              <w:suppressAutoHyphens/>
            </w:pPr>
            <w:r>
              <w:t xml:space="preserve">- </w:t>
            </w:r>
            <w:r w:rsidRPr="002E5571">
              <w:t xml:space="preserve">создание системы по предупреждению коррупционных действий на территории </w:t>
            </w:r>
            <w:proofErr w:type="spellStart"/>
            <w:r>
              <w:t>Руновского</w:t>
            </w:r>
            <w:proofErr w:type="spellEnd"/>
            <w:r w:rsidRPr="002E5571">
              <w:t xml:space="preserve"> сельско</w:t>
            </w:r>
            <w:r>
              <w:t>го</w:t>
            </w:r>
            <w:r w:rsidRPr="002E5571">
              <w:t xml:space="preserve"> поселени</w:t>
            </w:r>
            <w:r>
              <w:t>я</w:t>
            </w:r>
            <w:r w:rsidRPr="002E5571">
              <w:t>;</w:t>
            </w:r>
          </w:p>
          <w:p w:rsidR="003D1DE5" w:rsidRPr="002E5571" w:rsidRDefault="003D1DE5" w:rsidP="00EB29F2">
            <w:pPr>
              <w:suppressAutoHyphens/>
            </w:pPr>
            <w:r>
              <w:t xml:space="preserve">- </w:t>
            </w:r>
            <w:r w:rsidRPr="002E5571">
              <w:t xml:space="preserve">снижение уровня коррупции, ее влияния на активность и эффективность деятельности органов местного самоуправления, повседневную жизнь граждан на территории </w:t>
            </w:r>
            <w:proofErr w:type="spellStart"/>
            <w:r>
              <w:t>Руновского</w:t>
            </w:r>
            <w:proofErr w:type="spellEnd"/>
            <w:r w:rsidRPr="002E5571">
              <w:t xml:space="preserve"> сельско</w:t>
            </w:r>
            <w:r>
              <w:t>го</w:t>
            </w:r>
            <w:r w:rsidRPr="002E5571">
              <w:t xml:space="preserve"> поселени</w:t>
            </w:r>
            <w:r>
              <w:t>я</w:t>
            </w:r>
            <w:r w:rsidRPr="002E5571">
              <w:t>;</w:t>
            </w:r>
          </w:p>
          <w:p w:rsidR="003D1DE5" w:rsidRPr="002E5571" w:rsidRDefault="003D1DE5" w:rsidP="00EB29F2">
            <w:pPr>
              <w:suppressAutoHyphens/>
            </w:pPr>
            <w:r>
              <w:t xml:space="preserve">- </w:t>
            </w:r>
            <w:r w:rsidRPr="002E5571">
              <w:t>обеспечение защиты прав и законных интересов граждан и общества от проявлений коррупции.</w:t>
            </w:r>
          </w:p>
          <w:p w:rsidR="003D1DE5" w:rsidRPr="002E5571" w:rsidRDefault="003D1DE5" w:rsidP="00EB29F2">
            <w:pPr>
              <w:suppressAutoHyphens/>
            </w:pPr>
            <w:r w:rsidRPr="002E5571">
              <w:t>Задачи:</w:t>
            </w:r>
          </w:p>
          <w:p w:rsidR="003D1DE5" w:rsidRPr="002E5571" w:rsidRDefault="003D1DE5" w:rsidP="00EB29F2">
            <w:pPr>
              <w:suppressAutoHyphens/>
            </w:pPr>
            <w:r>
              <w:t xml:space="preserve">- </w:t>
            </w:r>
            <w:r w:rsidRPr="002E5571">
              <w:t xml:space="preserve">обеспечение прозрачности принятия и исполнения бюджета </w:t>
            </w:r>
            <w:proofErr w:type="spellStart"/>
            <w:r>
              <w:t>Руновского</w:t>
            </w:r>
            <w:proofErr w:type="spellEnd"/>
            <w:r w:rsidRPr="002E5571">
              <w:t xml:space="preserve"> сельского поселения согласно план</w:t>
            </w:r>
            <w:r>
              <w:t>у</w:t>
            </w:r>
            <w:r w:rsidRPr="002E5571">
              <w:t xml:space="preserve"> социально-экономического развития </w:t>
            </w:r>
            <w:proofErr w:type="spellStart"/>
            <w:r>
              <w:t>Руновского</w:t>
            </w:r>
            <w:proofErr w:type="spellEnd"/>
            <w:r w:rsidRPr="002E5571">
              <w:t xml:space="preserve"> сельского поселения.</w:t>
            </w:r>
          </w:p>
          <w:p w:rsidR="003D1DE5" w:rsidRPr="002E5571" w:rsidRDefault="003D1DE5" w:rsidP="00EB29F2">
            <w:pPr>
              <w:suppressAutoHyphens/>
            </w:pPr>
            <w:r>
              <w:t xml:space="preserve">- </w:t>
            </w:r>
            <w:r w:rsidRPr="002E5571">
              <w:t xml:space="preserve">внедрение </w:t>
            </w:r>
            <w:proofErr w:type="gramStart"/>
            <w:r w:rsidRPr="002E5571">
              <w:t>практики проверки проектов правовых актов органов местного самоуправления</w:t>
            </w:r>
            <w:proofErr w:type="gramEnd"/>
            <w:r w:rsidRPr="002E5571">
              <w:t xml:space="preserve"> </w:t>
            </w:r>
            <w:proofErr w:type="spellStart"/>
            <w:r>
              <w:t>Руновского</w:t>
            </w:r>
            <w:proofErr w:type="spellEnd"/>
            <w:r w:rsidRPr="002E5571">
              <w:t xml:space="preserve"> сельско</w:t>
            </w:r>
            <w:r>
              <w:t>го</w:t>
            </w:r>
            <w:r w:rsidRPr="002E5571">
              <w:t xml:space="preserve"> поселение;</w:t>
            </w:r>
          </w:p>
          <w:p w:rsidR="003D1DE5" w:rsidRPr="002E5571" w:rsidRDefault="003D1DE5" w:rsidP="00EB29F2">
            <w:pPr>
              <w:suppressAutoHyphens/>
            </w:pPr>
            <w:r>
              <w:t xml:space="preserve">- </w:t>
            </w:r>
            <w:r w:rsidRPr="002E5571">
              <w:t xml:space="preserve">выработка рекомендаций по устранению </w:t>
            </w:r>
            <w:proofErr w:type="spellStart"/>
            <w:r w:rsidRPr="002E5571">
              <w:t>коррупциогенных</w:t>
            </w:r>
            <w:proofErr w:type="spellEnd"/>
            <w:r w:rsidRPr="002E5571">
              <w:t xml:space="preserve"> факторов;</w:t>
            </w:r>
          </w:p>
          <w:p w:rsidR="003D1DE5" w:rsidRPr="002E5571" w:rsidRDefault="003D1DE5" w:rsidP="00EB29F2">
            <w:pPr>
              <w:suppressAutoHyphens/>
            </w:pPr>
            <w:r>
              <w:t xml:space="preserve">- </w:t>
            </w:r>
            <w:r w:rsidRPr="002E5571">
              <w:t xml:space="preserve">разработка рекомендаций и проектов правовых актов органов местного самоуправления </w:t>
            </w:r>
            <w:proofErr w:type="spellStart"/>
            <w:r>
              <w:t>Руновского</w:t>
            </w:r>
            <w:proofErr w:type="spellEnd"/>
            <w:r w:rsidRPr="002E5571">
              <w:t xml:space="preserve"> сельско</w:t>
            </w:r>
            <w:r>
              <w:t>го</w:t>
            </w:r>
            <w:r w:rsidRPr="002E5571">
              <w:t xml:space="preserve"> поселени</w:t>
            </w:r>
            <w:r>
              <w:t>я</w:t>
            </w:r>
            <w:r w:rsidRPr="002E5571">
              <w:t>, направленных на снижение уровня коррупции;</w:t>
            </w:r>
          </w:p>
          <w:p w:rsidR="003D1DE5" w:rsidRPr="002E5571" w:rsidRDefault="003D1DE5" w:rsidP="00EB29F2">
            <w:pPr>
              <w:suppressAutoHyphens/>
            </w:pPr>
            <w:r>
              <w:t xml:space="preserve">- </w:t>
            </w:r>
            <w:r w:rsidRPr="002E5571">
              <w:t>предупреждение коррупционных правонарушений;</w:t>
            </w:r>
          </w:p>
          <w:p w:rsidR="003D1DE5" w:rsidRPr="002E5571" w:rsidRDefault="003D1DE5" w:rsidP="00EB29F2">
            <w:pPr>
              <w:suppressAutoHyphens/>
            </w:pPr>
            <w:r>
              <w:t xml:space="preserve">- </w:t>
            </w:r>
            <w:r w:rsidRPr="002E5571">
              <w:t>устранение условий, порождающих коррупцию;</w:t>
            </w:r>
          </w:p>
          <w:p w:rsidR="003D1DE5" w:rsidRPr="002E5571" w:rsidRDefault="003D1DE5" w:rsidP="00EB29F2">
            <w:pPr>
              <w:suppressAutoHyphens/>
            </w:pPr>
            <w:r>
              <w:t xml:space="preserve">- </w:t>
            </w:r>
            <w:r w:rsidRPr="002E5571">
              <w:t xml:space="preserve">оптимизация контрольных и надзорных функций, их разделение, исключение дублирующих функций в органах местного самоуправления </w:t>
            </w:r>
            <w:proofErr w:type="spellStart"/>
            <w:r>
              <w:t>Руновского</w:t>
            </w:r>
            <w:proofErr w:type="spellEnd"/>
            <w:r w:rsidRPr="002E5571">
              <w:t xml:space="preserve"> сельско</w:t>
            </w:r>
            <w:r>
              <w:t>го</w:t>
            </w:r>
            <w:r w:rsidRPr="002E5571">
              <w:t xml:space="preserve"> поселени</w:t>
            </w:r>
            <w:r>
              <w:t>я</w:t>
            </w:r>
            <w:r w:rsidRPr="002E5571">
              <w:t>;</w:t>
            </w:r>
          </w:p>
          <w:p w:rsidR="003D1DE5" w:rsidRPr="002E5571" w:rsidRDefault="003D1DE5" w:rsidP="00EB29F2">
            <w:pPr>
              <w:suppressAutoHyphens/>
            </w:pPr>
            <w:r>
              <w:lastRenderedPageBreak/>
              <w:t xml:space="preserve">- </w:t>
            </w:r>
            <w:r w:rsidRPr="002E5571">
              <w:t>содействие доступу граждан и организаций к информации о фактах коррупции, в том числе путем освещения таких факторов в средствах массовой информации;</w:t>
            </w:r>
          </w:p>
          <w:p w:rsidR="003D1DE5" w:rsidRPr="002E5571" w:rsidRDefault="003D1DE5" w:rsidP="00EB29F2">
            <w:pPr>
              <w:suppressAutoHyphens/>
            </w:pPr>
            <w:r>
              <w:t xml:space="preserve">- </w:t>
            </w:r>
            <w:r w:rsidRPr="002E5571">
              <w:t xml:space="preserve">формирование </w:t>
            </w:r>
            <w:proofErr w:type="spellStart"/>
            <w:r w:rsidRPr="002E5571">
              <w:t>антикоррупционного</w:t>
            </w:r>
            <w:proofErr w:type="spellEnd"/>
            <w:r w:rsidRPr="002E5571">
              <w:t xml:space="preserve"> общественного сознания, нетерпимости к проявлениям коррупции.</w:t>
            </w:r>
          </w:p>
        </w:tc>
      </w:tr>
      <w:tr w:rsidR="003D1DE5" w:rsidRPr="002E5571" w:rsidTr="00555525">
        <w:tc>
          <w:tcPr>
            <w:tcW w:w="2977" w:type="dxa"/>
            <w:tcBorders>
              <w:top w:val="single" w:sz="4" w:space="0" w:color="auto"/>
              <w:left w:val="single" w:sz="4" w:space="0" w:color="auto"/>
              <w:bottom w:val="single" w:sz="4" w:space="0" w:color="auto"/>
              <w:right w:val="single" w:sz="4" w:space="0" w:color="auto"/>
            </w:tcBorders>
          </w:tcPr>
          <w:p w:rsidR="003D1DE5" w:rsidRPr="002E5571" w:rsidRDefault="003D1DE5" w:rsidP="00EB29F2">
            <w:pPr>
              <w:suppressAutoHyphens/>
            </w:pPr>
            <w:r w:rsidRPr="002E5571">
              <w:lastRenderedPageBreak/>
              <w:t>Сроки реализации Программы</w:t>
            </w:r>
          </w:p>
        </w:tc>
        <w:tc>
          <w:tcPr>
            <w:tcW w:w="7655" w:type="dxa"/>
            <w:tcBorders>
              <w:top w:val="single" w:sz="4" w:space="0" w:color="auto"/>
              <w:left w:val="single" w:sz="4" w:space="0" w:color="auto"/>
              <w:bottom w:val="single" w:sz="4" w:space="0" w:color="auto"/>
              <w:right w:val="single" w:sz="4" w:space="0" w:color="auto"/>
            </w:tcBorders>
          </w:tcPr>
          <w:p w:rsidR="003D1DE5" w:rsidRPr="002E5571" w:rsidRDefault="003D1DE5" w:rsidP="009C7C0E">
            <w:pPr>
              <w:suppressAutoHyphens/>
            </w:pPr>
            <w:r w:rsidRPr="002E5571">
              <w:t>20</w:t>
            </w:r>
            <w:r>
              <w:t>1</w:t>
            </w:r>
            <w:r w:rsidR="00555525">
              <w:t>9-202</w:t>
            </w:r>
            <w:r w:rsidR="009C7C0E">
              <w:t>1</w:t>
            </w:r>
            <w:r w:rsidRPr="002E5571">
              <w:t xml:space="preserve"> годы</w:t>
            </w:r>
          </w:p>
        </w:tc>
      </w:tr>
      <w:tr w:rsidR="003D1DE5" w:rsidRPr="002E5571" w:rsidTr="00555525">
        <w:tc>
          <w:tcPr>
            <w:tcW w:w="2977" w:type="dxa"/>
            <w:tcBorders>
              <w:top w:val="single" w:sz="4" w:space="0" w:color="auto"/>
              <w:bottom w:val="nil"/>
              <w:right w:val="single" w:sz="4" w:space="0" w:color="auto"/>
            </w:tcBorders>
          </w:tcPr>
          <w:p w:rsidR="003D1DE5" w:rsidRPr="002E5571" w:rsidRDefault="003D1DE5" w:rsidP="00EB29F2">
            <w:pPr>
              <w:suppressAutoHyphens/>
            </w:pPr>
            <w:r w:rsidRPr="002E5571">
              <w:t>Важнейшие целевые индикаторы и показатели по этапам реализации Программы</w:t>
            </w:r>
          </w:p>
        </w:tc>
        <w:tc>
          <w:tcPr>
            <w:tcW w:w="7655" w:type="dxa"/>
            <w:tcBorders>
              <w:top w:val="single" w:sz="4" w:space="0" w:color="auto"/>
              <w:left w:val="single" w:sz="4" w:space="0" w:color="auto"/>
              <w:bottom w:val="nil"/>
            </w:tcBorders>
          </w:tcPr>
          <w:p w:rsidR="003D1DE5" w:rsidRPr="002E5571" w:rsidRDefault="003D1DE5" w:rsidP="00EB29F2">
            <w:pPr>
              <w:suppressAutoHyphens/>
            </w:pPr>
            <w:r w:rsidRPr="002E5571">
              <w:t>Для оценки эффективности реализации Программы будут использованы следующие показатели и индикаторы:</w:t>
            </w:r>
          </w:p>
          <w:p w:rsidR="003D1DE5" w:rsidRPr="002E5571" w:rsidRDefault="003D1DE5" w:rsidP="00EB29F2">
            <w:pPr>
              <w:suppressAutoHyphens/>
            </w:pPr>
            <w:r w:rsidRPr="002E5571">
              <w:t xml:space="preserve">- доля нормативных правовых актов, принятых органами местного самоуправления и проектов нормативных правовых актов, по которым проведены экспертизы на </w:t>
            </w:r>
            <w:proofErr w:type="spellStart"/>
            <w:r w:rsidRPr="002E5571">
              <w:t>коррупциогенность</w:t>
            </w:r>
            <w:proofErr w:type="spellEnd"/>
            <w:r w:rsidRPr="002E5571">
              <w:t>;</w:t>
            </w:r>
          </w:p>
          <w:p w:rsidR="003D1DE5" w:rsidRPr="002E5571" w:rsidRDefault="003D1DE5" w:rsidP="00EB29F2">
            <w:pPr>
              <w:suppressAutoHyphens/>
            </w:pPr>
            <w:r w:rsidRPr="002E5571">
              <w:t xml:space="preserve">- оценка гражданами уровня информационной </w:t>
            </w:r>
            <w:proofErr w:type="gramStart"/>
            <w:r w:rsidRPr="002E5571">
              <w:t>прозрачности деятельности органов местного самоуправления поселения</w:t>
            </w:r>
            <w:proofErr w:type="gramEnd"/>
            <w:r w:rsidRPr="002E5571">
              <w:t>;</w:t>
            </w:r>
          </w:p>
          <w:p w:rsidR="003D1DE5" w:rsidRPr="002E5571" w:rsidRDefault="003D1DE5" w:rsidP="00EB29F2">
            <w:pPr>
              <w:suppressAutoHyphens/>
            </w:pPr>
            <w:r w:rsidRPr="002E5571">
              <w:t>- количество граждан и юрид</w:t>
            </w:r>
            <w:r>
              <w:t>ических лиц, воспользовавшихся «</w:t>
            </w:r>
            <w:r w:rsidRPr="002E5571">
              <w:t>горячей линией</w:t>
            </w:r>
            <w:r>
              <w:t>»</w:t>
            </w:r>
            <w:r w:rsidRPr="002E5571">
              <w:t xml:space="preserve"> для передачи сообщений о фактах коррупции (динамика обращений).</w:t>
            </w:r>
          </w:p>
        </w:tc>
      </w:tr>
      <w:tr w:rsidR="003D1DE5" w:rsidRPr="002E5571" w:rsidTr="00555525">
        <w:tc>
          <w:tcPr>
            <w:tcW w:w="2977" w:type="dxa"/>
            <w:tcBorders>
              <w:top w:val="single" w:sz="4" w:space="0" w:color="auto"/>
              <w:bottom w:val="nil"/>
              <w:right w:val="single" w:sz="4" w:space="0" w:color="auto"/>
            </w:tcBorders>
          </w:tcPr>
          <w:p w:rsidR="003D1DE5" w:rsidRPr="002E5571" w:rsidRDefault="003D1DE5" w:rsidP="00EB29F2">
            <w:pPr>
              <w:suppressAutoHyphens/>
            </w:pPr>
            <w:r w:rsidRPr="002E5571">
              <w:t>Перечень мероприятий</w:t>
            </w:r>
          </w:p>
        </w:tc>
        <w:tc>
          <w:tcPr>
            <w:tcW w:w="7655" w:type="dxa"/>
            <w:tcBorders>
              <w:top w:val="single" w:sz="4" w:space="0" w:color="auto"/>
              <w:left w:val="single" w:sz="4" w:space="0" w:color="auto"/>
              <w:bottom w:val="nil"/>
            </w:tcBorders>
          </w:tcPr>
          <w:p w:rsidR="003D1DE5" w:rsidRPr="002E5571" w:rsidRDefault="003D1DE5" w:rsidP="00EB29F2">
            <w:pPr>
              <w:suppressAutoHyphens/>
            </w:pPr>
            <w:r w:rsidRPr="002E5571">
              <w:t>- формирование в обществе нетерпимости к коррупционному поведению, правонарушениям;</w:t>
            </w:r>
          </w:p>
          <w:p w:rsidR="003D1DE5" w:rsidRPr="002E5571" w:rsidRDefault="003D1DE5" w:rsidP="00EB29F2">
            <w:pPr>
              <w:suppressAutoHyphens/>
            </w:pPr>
            <w:r w:rsidRPr="002E5571">
              <w:t xml:space="preserve">- обеспечение </w:t>
            </w:r>
            <w:proofErr w:type="gramStart"/>
            <w:r w:rsidRPr="002E5571">
              <w:t>соответствия нормативных правовых актов органов местного самоуправления поселения</w:t>
            </w:r>
            <w:proofErr w:type="gramEnd"/>
            <w:r w:rsidRPr="002E5571">
              <w:t xml:space="preserve"> </w:t>
            </w:r>
            <w:proofErr w:type="spellStart"/>
            <w:r w:rsidRPr="002E5571">
              <w:t>антикоррупционным</w:t>
            </w:r>
            <w:proofErr w:type="spellEnd"/>
            <w:r w:rsidRPr="002E5571">
              <w:t xml:space="preserve"> стандартам, в том числе путем проведения </w:t>
            </w:r>
            <w:proofErr w:type="spellStart"/>
            <w:r w:rsidRPr="002E5571">
              <w:t>антикоррупционной</w:t>
            </w:r>
            <w:proofErr w:type="spellEnd"/>
            <w:r w:rsidRPr="002E5571">
              <w:t xml:space="preserve"> экспертизы правовых актов и их проектов;</w:t>
            </w:r>
          </w:p>
          <w:p w:rsidR="003D1DE5" w:rsidRPr="002E5571" w:rsidRDefault="003D1DE5" w:rsidP="00EB29F2">
            <w:pPr>
              <w:suppressAutoHyphens/>
            </w:pPr>
            <w:r w:rsidRPr="002E5571">
              <w:t>- предъявление в установленном законом порядке квалификационных требований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p w:rsidR="003D1DE5" w:rsidRPr="002E5571" w:rsidRDefault="003D1DE5" w:rsidP="00EB29F2">
            <w:pPr>
              <w:suppressAutoHyphens/>
            </w:pPr>
            <w:r w:rsidRPr="002E5571">
              <w:t xml:space="preserve">- внедрение в практику кадровой работы органов местного самоуправления правила в </w:t>
            </w:r>
            <w:proofErr w:type="gramStart"/>
            <w:r w:rsidRPr="002E5571">
              <w:t>соответствии</w:t>
            </w:r>
            <w:proofErr w:type="gramEnd"/>
            <w:r w:rsidRPr="002E5571">
              <w:t xml:space="preserve">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специального звания, классного чина</w:t>
            </w:r>
            <w:r>
              <w:t xml:space="preserve"> </w:t>
            </w:r>
            <w:r w:rsidRPr="002E5571">
              <w:t>или при его поощрении;</w:t>
            </w:r>
          </w:p>
          <w:p w:rsidR="003D1DE5" w:rsidRPr="002E5571" w:rsidRDefault="003D1DE5" w:rsidP="00EB29F2">
            <w:pPr>
              <w:suppressAutoHyphens/>
            </w:pPr>
            <w:r w:rsidRPr="002E5571">
              <w:t xml:space="preserve">- развитие институтов общественного </w:t>
            </w:r>
            <w:proofErr w:type="gramStart"/>
            <w:r w:rsidRPr="002E5571">
              <w:t>контроля за</w:t>
            </w:r>
            <w:proofErr w:type="gramEnd"/>
            <w:r w:rsidRPr="002E5571">
              <w:t xml:space="preserve"> соблюдением нормотворчества органов местного самоуправления </w:t>
            </w:r>
            <w:r>
              <w:t>Спасского сельского поселения о противодействии коррупции;</w:t>
            </w:r>
          </w:p>
          <w:p w:rsidR="003D1DE5" w:rsidRPr="002E5571" w:rsidRDefault="003D1DE5" w:rsidP="00EB29F2">
            <w:pPr>
              <w:suppressAutoHyphens/>
            </w:pPr>
            <w:r w:rsidRPr="002E5571">
              <w:t>- опубликовани</w:t>
            </w:r>
            <w:r>
              <w:t>е</w:t>
            </w:r>
            <w:r w:rsidRPr="002E5571">
              <w:t xml:space="preserve"> информации о реализации мер </w:t>
            </w:r>
            <w:proofErr w:type="spellStart"/>
            <w:r w:rsidRPr="002E5571">
              <w:t>антикоррупционной</w:t>
            </w:r>
            <w:proofErr w:type="spellEnd"/>
            <w:r w:rsidRPr="002E5571">
              <w:t xml:space="preserve"> политики;</w:t>
            </w:r>
          </w:p>
          <w:p w:rsidR="003D1DE5" w:rsidRPr="002E5571" w:rsidRDefault="003D1DE5" w:rsidP="00EB29F2">
            <w:pPr>
              <w:suppressAutoHyphens/>
            </w:pPr>
            <w:r w:rsidRPr="002E5571">
              <w:t>- осуществление иных мероприятий, способных устранить причины и условия совершения коррупционных правонарушений,</w:t>
            </w:r>
            <w:r>
              <w:t xml:space="preserve"> </w:t>
            </w:r>
            <w:r w:rsidRPr="002E5571">
              <w:t>предусмотренных федеральным законодательством.</w:t>
            </w:r>
          </w:p>
        </w:tc>
      </w:tr>
      <w:tr w:rsidR="003D1DE5" w:rsidRPr="002E5571" w:rsidTr="00555525">
        <w:tc>
          <w:tcPr>
            <w:tcW w:w="2977" w:type="dxa"/>
            <w:tcBorders>
              <w:top w:val="single" w:sz="4" w:space="0" w:color="auto"/>
              <w:bottom w:val="single" w:sz="4" w:space="0" w:color="auto"/>
              <w:right w:val="single" w:sz="4" w:space="0" w:color="auto"/>
            </w:tcBorders>
          </w:tcPr>
          <w:p w:rsidR="003D1DE5" w:rsidRPr="002E5571" w:rsidRDefault="003D1DE5" w:rsidP="00EB29F2">
            <w:pPr>
              <w:suppressAutoHyphens/>
            </w:pPr>
            <w:r w:rsidRPr="002E5571">
              <w:t>Объемы и источники финансирования</w:t>
            </w:r>
          </w:p>
        </w:tc>
        <w:tc>
          <w:tcPr>
            <w:tcW w:w="7655" w:type="dxa"/>
            <w:tcBorders>
              <w:top w:val="single" w:sz="4" w:space="0" w:color="auto"/>
              <w:left w:val="single" w:sz="4" w:space="0" w:color="auto"/>
              <w:bottom w:val="single" w:sz="4" w:space="0" w:color="auto"/>
            </w:tcBorders>
          </w:tcPr>
          <w:p w:rsidR="003D1DE5" w:rsidRPr="009C7C0E" w:rsidRDefault="003D1DE5" w:rsidP="00EB29F2">
            <w:pPr>
              <w:suppressAutoHyphens/>
            </w:pPr>
            <w:r w:rsidRPr="002E5571">
              <w:t>20</w:t>
            </w:r>
            <w:r>
              <w:t>1</w:t>
            </w:r>
            <w:r w:rsidR="00555525">
              <w:t>9</w:t>
            </w:r>
            <w:r w:rsidRPr="002E5571">
              <w:t xml:space="preserve"> год </w:t>
            </w:r>
            <w:r w:rsidRPr="009C7C0E">
              <w:t xml:space="preserve">-  </w:t>
            </w:r>
            <w:r w:rsidR="009C7C0E" w:rsidRPr="009C7C0E">
              <w:t xml:space="preserve">1000 </w:t>
            </w:r>
            <w:r w:rsidRPr="009C7C0E">
              <w:t>рублей;</w:t>
            </w:r>
          </w:p>
          <w:p w:rsidR="003D1DE5" w:rsidRPr="009C7C0E" w:rsidRDefault="00555525" w:rsidP="00EB29F2">
            <w:pPr>
              <w:suppressAutoHyphens/>
            </w:pPr>
            <w:r w:rsidRPr="009C7C0E">
              <w:t>2020</w:t>
            </w:r>
            <w:r w:rsidR="003D1DE5" w:rsidRPr="009C7C0E">
              <w:t xml:space="preserve"> год - </w:t>
            </w:r>
            <w:r w:rsidR="009C7C0E" w:rsidRPr="009C7C0E">
              <w:t xml:space="preserve"> 1000</w:t>
            </w:r>
            <w:r w:rsidR="003D1DE5" w:rsidRPr="009C7C0E">
              <w:t xml:space="preserve"> рублей;</w:t>
            </w:r>
          </w:p>
          <w:p w:rsidR="00555525" w:rsidRPr="002E5571" w:rsidRDefault="00555525" w:rsidP="009C7C0E">
            <w:pPr>
              <w:suppressAutoHyphens/>
            </w:pPr>
            <w:r w:rsidRPr="009C7C0E">
              <w:t>2021</w:t>
            </w:r>
            <w:r w:rsidR="003D1DE5" w:rsidRPr="009C7C0E">
              <w:t xml:space="preserve"> год - </w:t>
            </w:r>
            <w:r w:rsidR="009C7C0E" w:rsidRPr="009C7C0E">
              <w:t>100</w:t>
            </w:r>
            <w:r w:rsidR="003D1DE5" w:rsidRPr="009C7C0E">
              <w:t>0 рублей</w:t>
            </w:r>
          </w:p>
        </w:tc>
      </w:tr>
      <w:tr w:rsidR="003D1DE5" w:rsidRPr="002E5571" w:rsidTr="00555525">
        <w:tc>
          <w:tcPr>
            <w:tcW w:w="2977" w:type="dxa"/>
            <w:tcBorders>
              <w:top w:val="single" w:sz="4" w:space="0" w:color="auto"/>
              <w:bottom w:val="single" w:sz="4" w:space="0" w:color="auto"/>
              <w:right w:val="single" w:sz="4" w:space="0" w:color="auto"/>
            </w:tcBorders>
          </w:tcPr>
          <w:p w:rsidR="003D1DE5" w:rsidRPr="002E5571" w:rsidRDefault="003D1DE5" w:rsidP="00EB29F2">
            <w:pPr>
              <w:suppressAutoHyphens/>
            </w:pPr>
            <w:r w:rsidRPr="002E5571">
              <w:t>Ожидаемые конечные результаты</w:t>
            </w:r>
          </w:p>
        </w:tc>
        <w:tc>
          <w:tcPr>
            <w:tcW w:w="7655" w:type="dxa"/>
            <w:tcBorders>
              <w:top w:val="single" w:sz="4" w:space="0" w:color="auto"/>
              <w:left w:val="single" w:sz="4" w:space="0" w:color="auto"/>
              <w:bottom w:val="single" w:sz="4" w:space="0" w:color="auto"/>
            </w:tcBorders>
          </w:tcPr>
          <w:p w:rsidR="003D1DE5" w:rsidRPr="002E5571" w:rsidRDefault="003D1DE5" w:rsidP="00EB29F2">
            <w:pPr>
              <w:suppressAutoHyphens/>
            </w:pPr>
            <w:r w:rsidRPr="002E5571">
              <w:t>В политической сфере:</w:t>
            </w:r>
          </w:p>
          <w:p w:rsidR="003D1DE5" w:rsidRPr="002E5571" w:rsidRDefault="003D1DE5" w:rsidP="00EB29F2">
            <w:pPr>
              <w:suppressAutoHyphens/>
            </w:pPr>
            <w:r w:rsidRPr="002E5571">
              <w:t>- укрепление доверия населения поселения к органам местного самоуправления;</w:t>
            </w:r>
          </w:p>
          <w:p w:rsidR="003D1DE5" w:rsidRPr="002E5571" w:rsidRDefault="003D1DE5" w:rsidP="00EB29F2">
            <w:pPr>
              <w:suppressAutoHyphens/>
            </w:pPr>
            <w:r w:rsidRPr="002E5571">
              <w:t xml:space="preserve">- недопущение </w:t>
            </w:r>
            <w:proofErr w:type="spellStart"/>
            <w:r w:rsidRPr="002E5571">
              <w:t>коррупциогенности</w:t>
            </w:r>
            <w:proofErr w:type="spellEnd"/>
            <w:r w:rsidRPr="002E5571">
              <w:t xml:space="preserve"> правовых актов;</w:t>
            </w:r>
          </w:p>
          <w:p w:rsidR="003D1DE5" w:rsidRPr="002E5571" w:rsidRDefault="003D1DE5" w:rsidP="00EB29F2">
            <w:pPr>
              <w:suppressAutoHyphens/>
            </w:pPr>
            <w:r w:rsidRPr="002E5571">
              <w:t>- снижение угрозы ослабления демократических институтов и повышение авторитета органов местного самоуправления.</w:t>
            </w:r>
          </w:p>
          <w:p w:rsidR="003D1DE5" w:rsidRPr="002E5571" w:rsidRDefault="003D1DE5" w:rsidP="00EB29F2">
            <w:pPr>
              <w:suppressAutoHyphens/>
            </w:pPr>
            <w:r w:rsidRPr="002E5571">
              <w:t>В экономической сфере:</w:t>
            </w:r>
          </w:p>
          <w:p w:rsidR="003D1DE5" w:rsidRPr="002E5571" w:rsidRDefault="003D1DE5" w:rsidP="00EB29F2">
            <w:pPr>
              <w:suppressAutoHyphens/>
            </w:pPr>
            <w:r w:rsidRPr="002E5571">
              <w:t>- оптимизация бюджетных расходов;</w:t>
            </w:r>
          </w:p>
          <w:p w:rsidR="003D1DE5" w:rsidRPr="002E5571" w:rsidRDefault="003D1DE5" w:rsidP="00EB29F2">
            <w:pPr>
              <w:suppressAutoHyphens/>
            </w:pPr>
            <w:r w:rsidRPr="002E5571">
              <w:lastRenderedPageBreak/>
              <w:t xml:space="preserve">- снижение издержек на ведение бизнеса за счет снижения уровня </w:t>
            </w:r>
            <w:proofErr w:type="spellStart"/>
            <w:r w:rsidRPr="002E5571">
              <w:t>коррупциогенности</w:t>
            </w:r>
            <w:proofErr w:type="spellEnd"/>
            <w:r w:rsidRPr="002E5571">
              <w:t>;</w:t>
            </w:r>
          </w:p>
          <w:p w:rsidR="003D1DE5" w:rsidRPr="002E5571" w:rsidRDefault="003D1DE5" w:rsidP="00EB29F2">
            <w:pPr>
              <w:suppressAutoHyphens/>
            </w:pPr>
            <w:r w:rsidRPr="002E5571">
              <w:t>- повышение инвестиционной привлекательности муниципального образования путем увеличения уровня доверия инвесторов к органам местного самоуправления.</w:t>
            </w:r>
          </w:p>
          <w:p w:rsidR="003D1DE5" w:rsidRPr="002E5571" w:rsidRDefault="003D1DE5" w:rsidP="00EB29F2">
            <w:pPr>
              <w:suppressAutoHyphens/>
            </w:pPr>
            <w:r>
              <w:t xml:space="preserve">В </w:t>
            </w:r>
            <w:r w:rsidRPr="002E5571">
              <w:t>социальной сфере:</w:t>
            </w:r>
          </w:p>
          <w:p w:rsidR="003D1DE5" w:rsidRPr="002E5571" w:rsidRDefault="003D1DE5" w:rsidP="00EB29F2">
            <w:pPr>
              <w:suppressAutoHyphens/>
            </w:pPr>
            <w:r w:rsidRPr="002E5571">
              <w:t>- создание нетерпимого отношения общественности к проявлениям коррупции;</w:t>
            </w:r>
          </w:p>
          <w:p w:rsidR="003D1DE5" w:rsidRPr="002E5571" w:rsidRDefault="003D1DE5" w:rsidP="00EB29F2">
            <w:pPr>
              <w:suppressAutoHyphens/>
            </w:pPr>
            <w:r w:rsidRPr="002E5571">
              <w:t xml:space="preserve">- укрепление в обществе идей </w:t>
            </w:r>
            <w:proofErr w:type="spellStart"/>
            <w:r w:rsidRPr="002E5571">
              <w:t>некоррумпированного</w:t>
            </w:r>
            <w:proofErr w:type="spellEnd"/>
            <w:r w:rsidRPr="002E5571">
              <w:t xml:space="preserve"> рынка труда;</w:t>
            </w:r>
          </w:p>
          <w:p w:rsidR="003D1DE5" w:rsidRPr="002E5571" w:rsidRDefault="003D1DE5" w:rsidP="00EB29F2">
            <w:pPr>
              <w:suppressAutoHyphens/>
            </w:pPr>
            <w:r w:rsidRPr="002E5571">
              <w:t xml:space="preserve">- повышение качества и доступности муниципальных услуг для населения </w:t>
            </w:r>
            <w:proofErr w:type="spellStart"/>
            <w:r>
              <w:t>Руновского</w:t>
            </w:r>
            <w:proofErr w:type="spellEnd"/>
            <w:r w:rsidRPr="002E5571">
              <w:t xml:space="preserve"> сельско</w:t>
            </w:r>
            <w:r>
              <w:t>го</w:t>
            </w:r>
            <w:r w:rsidRPr="002E5571">
              <w:t xml:space="preserve"> поселени</w:t>
            </w:r>
            <w:r>
              <w:t>я</w:t>
            </w:r>
            <w:r w:rsidRPr="002E5571">
              <w:t>;</w:t>
            </w:r>
          </w:p>
          <w:p w:rsidR="003D1DE5" w:rsidRPr="002E5571" w:rsidRDefault="003D1DE5" w:rsidP="00EB29F2">
            <w:pPr>
              <w:suppressAutoHyphens/>
            </w:pPr>
            <w:r w:rsidRPr="002E5571">
              <w:t>- упорядочение системы предоставления поддержки населению;</w:t>
            </w:r>
          </w:p>
          <w:p w:rsidR="003D1DE5" w:rsidRPr="002E5571" w:rsidRDefault="003D1DE5" w:rsidP="00EB29F2">
            <w:pPr>
              <w:suppressAutoHyphens/>
            </w:pPr>
            <w:r w:rsidRPr="002E5571">
              <w:t>- прозрачность системы социального обеспечения.</w:t>
            </w:r>
          </w:p>
        </w:tc>
      </w:tr>
    </w:tbl>
    <w:p w:rsidR="003D1DE5" w:rsidRPr="00D03A6A" w:rsidRDefault="003D1DE5" w:rsidP="003D1DE5">
      <w:pPr>
        <w:jc w:val="center"/>
      </w:pPr>
    </w:p>
    <w:p w:rsidR="003D1DE5" w:rsidRPr="00236DB3" w:rsidRDefault="003D1DE5" w:rsidP="003D1DE5">
      <w:pPr>
        <w:jc w:val="center"/>
        <w:rPr>
          <w:b/>
          <w:sz w:val="26"/>
          <w:szCs w:val="26"/>
        </w:rPr>
      </w:pPr>
      <w:r w:rsidRPr="00236DB3">
        <w:rPr>
          <w:b/>
          <w:sz w:val="26"/>
          <w:szCs w:val="26"/>
        </w:rPr>
        <w:t xml:space="preserve">Раздел 1. </w:t>
      </w:r>
      <w:r>
        <w:rPr>
          <w:b/>
          <w:sz w:val="26"/>
          <w:szCs w:val="26"/>
        </w:rPr>
        <w:t>Общие положения</w:t>
      </w:r>
    </w:p>
    <w:p w:rsidR="003D1DE5" w:rsidRPr="00236DB3" w:rsidRDefault="003D1DE5" w:rsidP="003D1DE5">
      <w:pPr>
        <w:jc w:val="center"/>
        <w:rPr>
          <w:sz w:val="26"/>
          <w:szCs w:val="26"/>
        </w:rPr>
      </w:pPr>
    </w:p>
    <w:p w:rsidR="003D1DE5" w:rsidRPr="006A6477" w:rsidRDefault="003D1DE5" w:rsidP="003D1DE5">
      <w:pPr>
        <w:suppressAutoHyphens/>
        <w:ind w:firstLine="709"/>
        <w:jc w:val="both"/>
        <w:rPr>
          <w:bCs/>
          <w:sz w:val="26"/>
          <w:szCs w:val="26"/>
        </w:rPr>
      </w:pPr>
      <w:bookmarkStart w:id="0" w:name="sub_11"/>
      <w:r w:rsidRPr="006A6477">
        <w:rPr>
          <w:bCs/>
          <w:sz w:val="26"/>
          <w:szCs w:val="26"/>
        </w:rPr>
        <w:t xml:space="preserve">1.1. Программа противодействия коррупции в </w:t>
      </w:r>
      <w:proofErr w:type="spellStart"/>
      <w:r>
        <w:rPr>
          <w:bCs/>
          <w:sz w:val="26"/>
          <w:szCs w:val="26"/>
        </w:rPr>
        <w:t>Рунов</w:t>
      </w:r>
      <w:r w:rsidR="00555525">
        <w:rPr>
          <w:bCs/>
          <w:sz w:val="26"/>
          <w:szCs w:val="26"/>
        </w:rPr>
        <w:t>ском</w:t>
      </w:r>
      <w:proofErr w:type="spellEnd"/>
      <w:r w:rsidR="00555525">
        <w:rPr>
          <w:bCs/>
          <w:sz w:val="26"/>
          <w:szCs w:val="26"/>
        </w:rPr>
        <w:t xml:space="preserve"> сельском поселении на 2019-2023</w:t>
      </w:r>
      <w:r w:rsidRPr="006A6477">
        <w:rPr>
          <w:bCs/>
          <w:sz w:val="26"/>
          <w:szCs w:val="26"/>
        </w:rPr>
        <w:t xml:space="preserve"> годы (далее - Программа) разработана на основании </w:t>
      </w:r>
      <w:hyperlink r:id="rId13" w:history="1">
        <w:r w:rsidRPr="006A6477">
          <w:rPr>
            <w:sz w:val="26"/>
            <w:szCs w:val="26"/>
          </w:rPr>
          <w:t xml:space="preserve">Федерального </w:t>
        </w:r>
        <w:proofErr w:type="gramStart"/>
        <w:r w:rsidRPr="006A6477">
          <w:rPr>
            <w:sz w:val="26"/>
            <w:szCs w:val="26"/>
          </w:rPr>
          <w:t>закон</w:t>
        </w:r>
        <w:proofErr w:type="gramEnd"/>
      </w:hyperlink>
      <w:r w:rsidRPr="006A6477">
        <w:rPr>
          <w:sz w:val="26"/>
          <w:szCs w:val="26"/>
        </w:rPr>
        <w:t xml:space="preserve">а от 25.12.2008 № 273-ФЗ «О противодействии коррупции»,  </w:t>
      </w:r>
      <w:hyperlink r:id="rId14" w:history="1">
        <w:r w:rsidRPr="006A6477">
          <w:rPr>
            <w:sz w:val="26"/>
            <w:szCs w:val="26"/>
          </w:rPr>
          <w:t>Федерального закон</w:t>
        </w:r>
      </w:hyperlink>
      <w:r w:rsidRPr="006A6477">
        <w:rPr>
          <w:sz w:val="26"/>
          <w:szCs w:val="26"/>
        </w:rPr>
        <w:t xml:space="preserve">а от 06.10.2003 № 131-ФЗ «Об общих принципах организации местного самоуправления в Российской Федерации», </w:t>
      </w:r>
      <w:hyperlink r:id="rId15" w:history="1">
        <w:r w:rsidRPr="006A6477">
          <w:rPr>
            <w:sz w:val="26"/>
            <w:szCs w:val="26"/>
          </w:rPr>
          <w:t>Федерального закон</w:t>
        </w:r>
      </w:hyperlink>
      <w:r w:rsidRPr="006A6477">
        <w:rPr>
          <w:sz w:val="26"/>
          <w:szCs w:val="26"/>
        </w:rPr>
        <w:t xml:space="preserve">а от 02.03.2007 № 25-ФЗ «О муниципальной службе в Российской Федерации», указа Президента РФ </w:t>
      </w:r>
      <w:r w:rsidR="00555525" w:rsidRPr="00B20B2B">
        <w:rPr>
          <w:sz w:val="26"/>
        </w:rPr>
        <w:t xml:space="preserve">от 29.06.2018 № 378 </w:t>
      </w:r>
      <w:r w:rsidR="00555525" w:rsidRPr="00B20B2B">
        <w:rPr>
          <w:bCs/>
          <w:sz w:val="26"/>
          <w:szCs w:val="26"/>
        </w:rPr>
        <w:t>«О Национальном плане противодействия коррупции на 2018 - 2020 годы»</w:t>
      </w:r>
      <w:r w:rsidRPr="006A6477">
        <w:rPr>
          <w:bCs/>
          <w:sz w:val="26"/>
          <w:szCs w:val="26"/>
        </w:rPr>
        <w:t>,</w:t>
      </w:r>
      <w:r w:rsidRPr="006A6477">
        <w:rPr>
          <w:sz w:val="26"/>
          <w:szCs w:val="26"/>
        </w:rPr>
        <w:t xml:space="preserve"> </w:t>
      </w:r>
      <w:hyperlink r:id="rId16" w:history="1">
        <w:proofErr w:type="gramStart"/>
        <w:r w:rsidRPr="006A6477">
          <w:rPr>
            <w:sz w:val="26"/>
            <w:szCs w:val="26"/>
          </w:rPr>
          <w:t>закон</w:t>
        </w:r>
        <w:proofErr w:type="gramEnd"/>
      </w:hyperlink>
      <w:r w:rsidRPr="006A6477">
        <w:rPr>
          <w:sz w:val="26"/>
          <w:szCs w:val="26"/>
        </w:rPr>
        <w:t xml:space="preserve">а Приморского края от 04.06.2007 № 82-КЗ «О муниципальной службе в Приморском крае», </w:t>
      </w:r>
      <w:hyperlink r:id="rId17" w:history="1">
        <w:r w:rsidRPr="006A6477">
          <w:rPr>
            <w:sz w:val="26"/>
            <w:szCs w:val="26"/>
          </w:rPr>
          <w:t>закон</w:t>
        </w:r>
      </w:hyperlink>
      <w:r w:rsidRPr="006A6477">
        <w:rPr>
          <w:sz w:val="26"/>
          <w:szCs w:val="26"/>
        </w:rPr>
        <w:t xml:space="preserve">а Приморского края от 10.09.2009 № 387-КЗ «О противодействии коррупции в Приморском крае», Устава </w:t>
      </w:r>
      <w:proofErr w:type="spellStart"/>
      <w:r>
        <w:rPr>
          <w:sz w:val="26"/>
          <w:szCs w:val="26"/>
        </w:rPr>
        <w:t>Рунов</w:t>
      </w:r>
      <w:r w:rsidRPr="006A6477">
        <w:rPr>
          <w:sz w:val="26"/>
          <w:szCs w:val="26"/>
        </w:rPr>
        <w:t>ского</w:t>
      </w:r>
      <w:proofErr w:type="spellEnd"/>
      <w:r w:rsidRPr="006A6477">
        <w:rPr>
          <w:sz w:val="26"/>
          <w:szCs w:val="26"/>
        </w:rPr>
        <w:t xml:space="preserve"> сельского поселения.</w:t>
      </w:r>
    </w:p>
    <w:p w:rsidR="003D1DE5" w:rsidRPr="00546B93" w:rsidRDefault="003D1DE5" w:rsidP="003D1DE5">
      <w:pPr>
        <w:autoSpaceDE w:val="0"/>
        <w:autoSpaceDN w:val="0"/>
        <w:adjustRightInd w:val="0"/>
        <w:ind w:firstLine="720"/>
        <w:jc w:val="both"/>
        <w:rPr>
          <w:sz w:val="26"/>
          <w:szCs w:val="26"/>
        </w:rPr>
      </w:pPr>
      <w:bookmarkStart w:id="1" w:name="sub_12"/>
      <w:bookmarkEnd w:id="0"/>
      <w:r w:rsidRPr="00546B93">
        <w:rPr>
          <w:sz w:val="26"/>
          <w:szCs w:val="26"/>
        </w:rPr>
        <w:t xml:space="preserve">В рамках реализации </w:t>
      </w:r>
      <w:proofErr w:type="spellStart"/>
      <w:r w:rsidRPr="00546B93">
        <w:rPr>
          <w:sz w:val="26"/>
          <w:szCs w:val="26"/>
        </w:rPr>
        <w:t>антикоррупционной</w:t>
      </w:r>
      <w:proofErr w:type="spellEnd"/>
      <w:r w:rsidRPr="00546B93">
        <w:rPr>
          <w:sz w:val="26"/>
          <w:szCs w:val="26"/>
        </w:rPr>
        <w:t xml:space="preserve"> деятельности в </w:t>
      </w:r>
      <w:proofErr w:type="spellStart"/>
      <w:r>
        <w:rPr>
          <w:sz w:val="26"/>
          <w:szCs w:val="26"/>
        </w:rPr>
        <w:t>Руновском</w:t>
      </w:r>
      <w:proofErr w:type="spellEnd"/>
      <w:r>
        <w:rPr>
          <w:sz w:val="26"/>
          <w:szCs w:val="26"/>
        </w:rPr>
        <w:t xml:space="preserve"> сельском поселении</w:t>
      </w:r>
      <w:r w:rsidRPr="00546B93">
        <w:rPr>
          <w:sz w:val="26"/>
          <w:szCs w:val="26"/>
        </w:rPr>
        <w:t xml:space="preserve"> действовала </w:t>
      </w:r>
      <w:hyperlink r:id="rId18" w:history="1">
        <w:r w:rsidRPr="00546B93">
          <w:rPr>
            <w:sz w:val="26"/>
            <w:szCs w:val="26"/>
          </w:rPr>
          <w:t>Программа</w:t>
        </w:r>
      </w:hyperlink>
      <w:r w:rsidRPr="00546B93">
        <w:rPr>
          <w:sz w:val="26"/>
          <w:szCs w:val="26"/>
        </w:rPr>
        <w:t xml:space="preserve"> по противодействию коррупции на 201</w:t>
      </w:r>
      <w:r w:rsidR="00555525">
        <w:rPr>
          <w:sz w:val="26"/>
          <w:szCs w:val="26"/>
        </w:rPr>
        <w:t>6</w:t>
      </w:r>
      <w:r w:rsidRPr="00546B93">
        <w:rPr>
          <w:sz w:val="26"/>
          <w:szCs w:val="26"/>
        </w:rPr>
        <w:t>-201</w:t>
      </w:r>
      <w:r w:rsidR="00555525">
        <w:rPr>
          <w:sz w:val="26"/>
          <w:szCs w:val="26"/>
        </w:rPr>
        <w:t>8</w:t>
      </w:r>
      <w:r w:rsidRPr="00546B93">
        <w:rPr>
          <w:sz w:val="26"/>
          <w:szCs w:val="26"/>
        </w:rPr>
        <w:t xml:space="preserve"> годы, утвержденная </w:t>
      </w:r>
      <w:hyperlink r:id="rId19" w:history="1">
        <w:r w:rsidRPr="002C17E1">
          <w:rPr>
            <w:sz w:val="26"/>
            <w:szCs w:val="26"/>
          </w:rPr>
          <w:t>постановлением</w:t>
        </w:r>
      </w:hyperlink>
      <w:r w:rsidRPr="00546B93">
        <w:rPr>
          <w:sz w:val="26"/>
          <w:szCs w:val="26"/>
        </w:rPr>
        <w:t xml:space="preserve"> </w:t>
      </w:r>
      <w:r>
        <w:rPr>
          <w:sz w:val="26"/>
          <w:szCs w:val="26"/>
        </w:rPr>
        <w:t>а</w:t>
      </w:r>
      <w:r w:rsidRPr="00546B93">
        <w:rPr>
          <w:sz w:val="26"/>
          <w:szCs w:val="26"/>
        </w:rPr>
        <w:t xml:space="preserve">дминистрации </w:t>
      </w:r>
      <w:proofErr w:type="spellStart"/>
      <w:r>
        <w:rPr>
          <w:sz w:val="26"/>
          <w:szCs w:val="26"/>
        </w:rPr>
        <w:t>Руновского</w:t>
      </w:r>
      <w:proofErr w:type="spellEnd"/>
      <w:r>
        <w:rPr>
          <w:sz w:val="26"/>
          <w:szCs w:val="26"/>
        </w:rPr>
        <w:t xml:space="preserve"> сельского поселения</w:t>
      </w:r>
      <w:r w:rsidRPr="00546B93">
        <w:rPr>
          <w:sz w:val="26"/>
          <w:szCs w:val="26"/>
        </w:rPr>
        <w:t xml:space="preserve"> от </w:t>
      </w:r>
      <w:r w:rsidR="00555525">
        <w:rPr>
          <w:sz w:val="26"/>
          <w:szCs w:val="26"/>
        </w:rPr>
        <w:t>23</w:t>
      </w:r>
      <w:r>
        <w:rPr>
          <w:sz w:val="26"/>
          <w:szCs w:val="26"/>
        </w:rPr>
        <w:t>.05.201</w:t>
      </w:r>
      <w:r w:rsidR="00555525">
        <w:rPr>
          <w:sz w:val="26"/>
          <w:szCs w:val="26"/>
        </w:rPr>
        <w:t>6</w:t>
      </w:r>
      <w:r w:rsidRPr="00546B93">
        <w:rPr>
          <w:sz w:val="26"/>
          <w:szCs w:val="26"/>
        </w:rPr>
        <w:t xml:space="preserve"> </w:t>
      </w:r>
      <w:r>
        <w:rPr>
          <w:sz w:val="26"/>
          <w:szCs w:val="26"/>
        </w:rPr>
        <w:t xml:space="preserve">№ </w:t>
      </w:r>
      <w:r w:rsidR="00555525">
        <w:rPr>
          <w:sz w:val="26"/>
          <w:szCs w:val="26"/>
        </w:rPr>
        <w:t>14</w:t>
      </w:r>
      <w:r w:rsidRPr="00546B93">
        <w:rPr>
          <w:sz w:val="26"/>
          <w:szCs w:val="26"/>
        </w:rPr>
        <w:t xml:space="preserve">. </w:t>
      </w:r>
      <w:r w:rsidRPr="002875E2">
        <w:rPr>
          <w:sz w:val="26"/>
          <w:szCs w:val="26"/>
        </w:rPr>
        <w:t>Реализация</w:t>
      </w:r>
      <w:r w:rsidRPr="00546B93">
        <w:rPr>
          <w:sz w:val="26"/>
          <w:szCs w:val="26"/>
        </w:rPr>
        <w:t xml:space="preserve"> указанной Программы позволила сформировать систему мероприятий по противодействию коррупции, включающую в себя следующие направления:</w:t>
      </w:r>
    </w:p>
    <w:p w:rsidR="003D1DE5" w:rsidRPr="00546B93" w:rsidRDefault="00555525" w:rsidP="00555525">
      <w:pPr>
        <w:autoSpaceDE w:val="0"/>
        <w:autoSpaceDN w:val="0"/>
        <w:adjustRightInd w:val="0"/>
        <w:jc w:val="both"/>
        <w:rPr>
          <w:sz w:val="26"/>
          <w:szCs w:val="26"/>
        </w:rPr>
      </w:pPr>
      <w:r>
        <w:rPr>
          <w:sz w:val="26"/>
          <w:szCs w:val="26"/>
        </w:rPr>
        <w:t xml:space="preserve">а) </w:t>
      </w:r>
      <w:r w:rsidR="003D1DE5" w:rsidRPr="00546B93">
        <w:rPr>
          <w:sz w:val="26"/>
          <w:szCs w:val="26"/>
        </w:rPr>
        <w:t xml:space="preserve">формирование организационной основы профилактики коррупционных правонарушений в </w:t>
      </w:r>
      <w:r w:rsidR="003D1DE5">
        <w:rPr>
          <w:sz w:val="26"/>
          <w:szCs w:val="26"/>
        </w:rPr>
        <w:t xml:space="preserve">администрации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546B93">
        <w:rPr>
          <w:sz w:val="26"/>
          <w:szCs w:val="26"/>
        </w:rPr>
        <w:t xml:space="preserve"> - образована комиссия по соблюдению требований к служебному поведению </w:t>
      </w:r>
      <w:r w:rsidR="003D1DE5">
        <w:rPr>
          <w:sz w:val="26"/>
          <w:szCs w:val="26"/>
        </w:rPr>
        <w:t>муниципальных</w:t>
      </w:r>
      <w:r w:rsidR="003D1DE5" w:rsidRPr="00546B93">
        <w:rPr>
          <w:sz w:val="26"/>
          <w:szCs w:val="26"/>
        </w:rPr>
        <w:t xml:space="preserve"> служащих </w:t>
      </w:r>
      <w:r w:rsidR="003D1DE5">
        <w:rPr>
          <w:sz w:val="26"/>
          <w:szCs w:val="26"/>
        </w:rPr>
        <w:t xml:space="preserve">администрации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546B93">
        <w:rPr>
          <w:sz w:val="26"/>
          <w:szCs w:val="26"/>
        </w:rPr>
        <w:t xml:space="preserve"> и урегулированию конфликта интересов; организовано проведение проверок соблюдения </w:t>
      </w:r>
      <w:r w:rsidR="003D1DE5">
        <w:rPr>
          <w:sz w:val="26"/>
          <w:szCs w:val="26"/>
        </w:rPr>
        <w:t>муниципаль</w:t>
      </w:r>
      <w:r w:rsidR="003D1DE5" w:rsidRPr="00546B93">
        <w:rPr>
          <w:sz w:val="26"/>
          <w:szCs w:val="26"/>
        </w:rPr>
        <w:t xml:space="preserve">ными служащими ограничений и запретов, связанных с прохождением </w:t>
      </w:r>
      <w:r w:rsidR="003D1DE5">
        <w:rPr>
          <w:sz w:val="26"/>
          <w:szCs w:val="26"/>
        </w:rPr>
        <w:t>муниципаль</w:t>
      </w:r>
      <w:r w:rsidR="003D1DE5" w:rsidRPr="00546B93">
        <w:rPr>
          <w:sz w:val="26"/>
          <w:szCs w:val="26"/>
        </w:rPr>
        <w:t>ной службы;</w:t>
      </w:r>
    </w:p>
    <w:p w:rsidR="003D1DE5" w:rsidRPr="00546B93" w:rsidRDefault="00555525" w:rsidP="00555525">
      <w:pPr>
        <w:autoSpaceDE w:val="0"/>
        <w:autoSpaceDN w:val="0"/>
        <w:adjustRightInd w:val="0"/>
        <w:jc w:val="both"/>
        <w:rPr>
          <w:sz w:val="26"/>
          <w:szCs w:val="26"/>
        </w:rPr>
      </w:pPr>
      <w:proofErr w:type="gramStart"/>
      <w:r>
        <w:rPr>
          <w:sz w:val="26"/>
          <w:szCs w:val="26"/>
        </w:rPr>
        <w:t xml:space="preserve">б) </w:t>
      </w:r>
      <w:r w:rsidR="003D1DE5" w:rsidRPr="00546B93">
        <w:rPr>
          <w:sz w:val="26"/>
          <w:szCs w:val="26"/>
        </w:rPr>
        <w:t xml:space="preserve">формирование правовой основы обеспечения </w:t>
      </w:r>
      <w:proofErr w:type="spellStart"/>
      <w:r w:rsidR="003D1DE5" w:rsidRPr="00546B93">
        <w:rPr>
          <w:sz w:val="26"/>
          <w:szCs w:val="26"/>
        </w:rPr>
        <w:t>антикоррупционной</w:t>
      </w:r>
      <w:proofErr w:type="spellEnd"/>
      <w:r w:rsidR="003D1DE5" w:rsidRPr="00546B93">
        <w:rPr>
          <w:sz w:val="26"/>
          <w:szCs w:val="26"/>
        </w:rPr>
        <w:t xml:space="preserve"> деятельности - определен перечень должностей </w:t>
      </w:r>
      <w:r w:rsidR="003D1DE5">
        <w:rPr>
          <w:sz w:val="26"/>
          <w:szCs w:val="26"/>
        </w:rPr>
        <w:t>муниципальной</w:t>
      </w:r>
      <w:r w:rsidR="003D1DE5" w:rsidRPr="00546B93">
        <w:rPr>
          <w:sz w:val="26"/>
          <w:szCs w:val="26"/>
        </w:rPr>
        <w:t xml:space="preserve"> службы </w:t>
      </w:r>
      <w:r w:rsidR="003D1DE5">
        <w:rPr>
          <w:sz w:val="26"/>
          <w:szCs w:val="26"/>
        </w:rPr>
        <w:t xml:space="preserve">органов местного самоуправления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546B93">
        <w:rPr>
          <w:sz w:val="26"/>
          <w:szCs w:val="26"/>
        </w:rPr>
        <w:t xml:space="preserve">, при назначении на которые граждане и при замещении которых </w:t>
      </w:r>
      <w:r w:rsidR="003D1DE5">
        <w:rPr>
          <w:sz w:val="26"/>
          <w:szCs w:val="26"/>
        </w:rPr>
        <w:t>муниципальные</w:t>
      </w:r>
      <w:r w:rsidR="003D1DE5" w:rsidRPr="00546B93">
        <w:rPr>
          <w:sz w:val="26"/>
          <w:szCs w:val="26"/>
        </w:rPr>
        <w:t xml:space="preserve"> служащие </w:t>
      </w:r>
      <w:r w:rsidR="003D1DE5">
        <w:rPr>
          <w:sz w:val="26"/>
          <w:szCs w:val="26"/>
        </w:rPr>
        <w:t xml:space="preserve">администрации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546B93">
        <w:rPr>
          <w:sz w:val="26"/>
          <w:szCs w:val="26"/>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003D1DE5" w:rsidRPr="00546B93">
        <w:rPr>
          <w:sz w:val="26"/>
          <w:szCs w:val="26"/>
        </w:rPr>
        <w:t xml:space="preserve"> детей;</w:t>
      </w:r>
    </w:p>
    <w:p w:rsidR="003D1DE5" w:rsidRPr="00546B93" w:rsidRDefault="00555525" w:rsidP="00555525">
      <w:pPr>
        <w:autoSpaceDE w:val="0"/>
        <w:autoSpaceDN w:val="0"/>
        <w:adjustRightInd w:val="0"/>
        <w:jc w:val="both"/>
        <w:rPr>
          <w:sz w:val="26"/>
          <w:szCs w:val="26"/>
        </w:rPr>
      </w:pPr>
      <w:r>
        <w:rPr>
          <w:sz w:val="26"/>
          <w:szCs w:val="26"/>
        </w:rPr>
        <w:t xml:space="preserve">в) </w:t>
      </w:r>
      <w:r w:rsidR="003D1DE5" w:rsidRPr="00546B93">
        <w:rPr>
          <w:sz w:val="26"/>
          <w:szCs w:val="26"/>
        </w:rPr>
        <w:t xml:space="preserve">утвержден Порядок уведомления представителя нанимателя о фактах обращения в целях склонения </w:t>
      </w:r>
      <w:r w:rsidR="003D1DE5">
        <w:rPr>
          <w:sz w:val="26"/>
          <w:szCs w:val="26"/>
        </w:rPr>
        <w:t>муниципального</w:t>
      </w:r>
      <w:r w:rsidR="003D1DE5" w:rsidRPr="00546B93">
        <w:rPr>
          <w:sz w:val="26"/>
          <w:szCs w:val="26"/>
        </w:rPr>
        <w:t xml:space="preserve"> служащего к совершению коррупционных правонарушений; утвержден Порядок проведения </w:t>
      </w:r>
      <w:proofErr w:type="spellStart"/>
      <w:r w:rsidR="003D1DE5" w:rsidRPr="00546B93">
        <w:rPr>
          <w:sz w:val="26"/>
          <w:szCs w:val="26"/>
        </w:rPr>
        <w:t>антикоррупционной</w:t>
      </w:r>
      <w:proofErr w:type="spellEnd"/>
      <w:r w:rsidR="003D1DE5" w:rsidRPr="00546B93">
        <w:rPr>
          <w:sz w:val="26"/>
          <w:szCs w:val="26"/>
        </w:rPr>
        <w:t xml:space="preserve"> экспертизы </w:t>
      </w:r>
      <w:r w:rsidR="003D1DE5" w:rsidRPr="00546B93">
        <w:rPr>
          <w:sz w:val="26"/>
          <w:szCs w:val="26"/>
        </w:rPr>
        <w:lastRenderedPageBreak/>
        <w:t xml:space="preserve">проектов нормативных правовых актов; разработаны административные регламенты исполнения </w:t>
      </w:r>
      <w:r w:rsidR="003D1DE5">
        <w:rPr>
          <w:sz w:val="26"/>
          <w:szCs w:val="26"/>
        </w:rPr>
        <w:t>муниципаль</w:t>
      </w:r>
      <w:r w:rsidR="003D1DE5" w:rsidRPr="00546B93">
        <w:rPr>
          <w:sz w:val="26"/>
          <w:szCs w:val="26"/>
        </w:rPr>
        <w:t xml:space="preserve">ных функций (предоставления </w:t>
      </w:r>
      <w:r w:rsidR="003D1DE5">
        <w:rPr>
          <w:sz w:val="26"/>
          <w:szCs w:val="26"/>
        </w:rPr>
        <w:t>муниципаль</w:t>
      </w:r>
      <w:r w:rsidR="003D1DE5" w:rsidRPr="00546B93">
        <w:rPr>
          <w:sz w:val="26"/>
          <w:szCs w:val="26"/>
        </w:rPr>
        <w:t>ных услу</w:t>
      </w:r>
      <w:r>
        <w:rPr>
          <w:sz w:val="26"/>
          <w:szCs w:val="26"/>
        </w:rPr>
        <w:t>г).</w:t>
      </w:r>
    </w:p>
    <w:p w:rsidR="003D1DE5" w:rsidRPr="00546B93" w:rsidRDefault="003D1DE5" w:rsidP="003D1DE5">
      <w:pPr>
        <w:autoSpaceDE w:val="0"/>
        <w:autoSpaceDN w:val="0"/>
        <w:adjustRightInd w:val="0"/>
        <w:ind w:firstLine="720"/>
        <w:jc w:val="both"/>
        <w:rPr>
          <w:sz w:val="26"/>
          <w:szCs w:val="26"/>
        </w:rPr>
      </w:pPr>
      <w:r w:rsidRPr="00546B93">
        <w:rPr>
          <w:sz w:val="26"/>
          <w:szCs w:val="26"/>
        </w:rPr>
        <w:t xml:space="preserve">Основанием для принятия Программы противодействия коррупции в </w:t>
      </w:r>
      <w:proofErr w:type="spellStart"/>
      <w:r>
        <w:rPr>
          <w:sz w:val="26"/>
          <w:szCs w:val="26"/>
        </w:rPr>
        <w:t>Руно</w:t>
      </w:r>
      <w:r w:rsidR="00555525">
        <w:rPr>
          <w:sz w:val="26"/>
          <w:szCs w:val="26"/>
        </w:rPr>
        <w:t>вском</w:t>
      </w:r>
      <w:proofErr w:type="spellEnd"/>
      <w:r w:rsidR="00555525">
        <w:rPr>
          <w:sz w:val="26"/>
          <w:szCs w:val="26"/>
        </w:rPr>
        <w:t xml:space="preserve"> сельском поселении на 2019-202</w:t>
      </w:r>
      <w:r w:rsidR="009C7C0E">
        <w:rPr>
          <w:sz w:val="26"/>
          <w:szCs w:val="26"/>
        </w:rPr>
        <w:t>1</w:t>
      </w:r>
      <w:r w:rsidRPr="00546B93">
        <w:rPr>
          <w:sz w:val="26"/>
          <w:szCs w:val="26"/>
        </w:rPr>
        <w:t xml:space="preserve"> годы (далее - Программа) является внедрение ранее не предусмотренных мероприятий. </w:t>
      </w:r>
      <w:proofErr w:type="gramStart"/>
      <w:r w:rsidRPr="00546B93">
        <w:rPr>
          <w:sz w:val="26"/>
          <w:szCs w:val="26"/>
        </w:rPr>
        <w:t xml:space="preserve">Задачами данных мероприятий является обеспечение эффективной комплексной работы по предупреждению коррупции и ее проявлений во всех сферах жизнедеятельности общества, снижение коррупционных рисков, достижение информационной открытости деятельности </w:t>
      </w:r>
      <w:r>
        <w:rPr>
          <w:sz w:val="26"/>
          <w:szCs w:val="26"/>
        </w:rPr>
        <w:t xml:space="preserve">администрации </w:t>
      </w:r>
      <w:proofErr w:type="spellStart"/>
      <w:r>
        <w:rPr>
          <w:sz w:val="26"/>
          <w:szCs w:val="26"/>
        </w:rPr>
        <w:t>Руновского</w:t>
      </w:r>
      <w:proofErr w:type="spellEnd"/>
      <w:r>
        <w:rPr>
          <w:sz w:val="26"/>
          <w:szCs w:val="26"/>
        </w:rPr>
        <w:t xml:space="preserve"> сельского поселения</w:t>
      </w:r>
      <w:r w:rsidRPr="00546B93">
        <w:rPr>
          <w:sz w:val="26"/>
          <w:szCs w:val="26"/>
        </w:rPr>
        <w:t xml:space="preserve">, активное привлечение общественности и средств массовой информации к деятельности по противодействию коррупции, анализ и укрепление уровня доверия жителей </w:t>
      </w:r>
      <w:proofErr w:type="spellStart"/>
      <w:r>
        <w:rPr>
          <w:sz w:val="26"/>
          <w:szCs w:val="26"/>
        </w:rPr>
        <w:t>Руновского</w:t>
      </w:r>
      <w:proofErr w:type="spellEnd"/>
      <w:r>
        <w:rPr>
          <w:sz w:val="26"/>
          <w:szCs w:val="26"/>
        </w:rPr>
        <w:t xml:space="preserve"> сельского поселения</w:t>
      </w:r>
      <w:r w:rsidRPr="00546B93">
        <w:rPr>
          <w:sz w:val="26"/>
          <w:szCs w:val="26"/>
        </w:rPr>
        <w:t xml:space="preserve"> к органам </w:t>
      </w:r>
      <w:r>
        <w:rPr>
          <w:sz w:val="26"/>
          <w:szCs w:val="26"/>
        </w:rPr>
        <w:t>местного самоуправления</w:t>
      </w:r>
      <w:r w:rsidRPr="00546B93">
        <w:rPr>
          <w:sz w:val="26"/>
          <w:szCs w:val="26"/>
        </w:rPr>
        <w:t>.</w:t>
      </w:r>
      <w:proofErr w:type="gramEnd"/>
    </w:p>
    <w:p w:rsidR="003D1DE5" w:rsidRPr="00546B93" w:rsidRDefault="003D1DE5" w:rsidP="003D1DE5">
      <w:pPr>
        <w:autoSpaceDE w:val="0"/>
        <w:autoSpaceDN w:val="0"/>
        <w:adjustRightInd w:val="0"/>
        <w:ind w:firstLine="720"/>
        <w:jc w:val="both"/>
        <w:rPr>
          <w:sz w:val="26"/>
          <w:szCs w:val="26"/>
        </w:rPr>
      </w:pPr>
      <w:r w:rsidRPr="00546B93">
        <w:rPr>
          <w:sz w:val="26"/>
          <w:szCs w:val="26"/>
        </w:rPr>
        <w:t xml:space="preserve">Настоящая Программа позволит обеспечить комплексный подход к решению поставленных задач, последовательность </w:t>
      </w:r>
      <w:proofErr w:type="spellStart"/>
      <w:r w:rsidRPr="00546B93">
        <w:rPr>
          <w:sz w:val="26"/>
          <w:szCs w:val="26"/>
        </w:rPr>
        <w:t>антикоррупционных</w:t>
      </w:r>
      <w:proofErr w:type="spellEnd"/>
      <w:r w:rsidRPr="00546B93">
        <w:rPr>
          <w:sz w:val="26"/>
          <w:szCs w:val="26"/>
        </w:rPr>
        <w:t xml:space="preserve"> мер, оценку их эффективности и </w:t>
      </w:r>
      <w:proofErr w:type="gramStart"/>
      <w:r w:rsidRPr="00546B93">
        <w:rPr>
          <w:sz w:val="26"/>
          <w:szCs w:val="26"/>
        </w:rPr>
        <w:t>контроль за</w:t>
      </w:r>
      <w:proofErr w:type="gramEnd"/>
      <w:r w:rsidRPr="00546B93">
        <w:rPr>
          <w:sz w:val="26"/>
          <w:szCs w:val="26"/>
        </w:rPr>
        <w:t xml:space="preserve"> результатами. Реализация мероприятий Программы будет способствовать совершенствованию системы противодействия коррупции, повышению эффективности деятельности органов </w:t>
      </w:r>
      <w:r>
        <w:rPr>
          <w:sz w:val="26"/>
          <w:szCs w:val="26"/>
        </w:rPr>
        <w:t xml:space="preserve">местного самоуправления </w:t>
      </w:r>
      <w:proofErr w:type="spellStart"/>
      <w:r>
        <w:rPr>
          <w:sz w:val="26"/>
          <w:szCs w:val="26"/>
        </w:rPr>
        <w:t>Руновского</w:t>
      </w:r>
      <w:proofErr w:type="spellEnd"/>
      <w:r>
        <w:rPr>
          <w:sz w:val="26"/>
          <w:szCs w:val="26"/>
        </w:rPr>
        <w:t xml:space="preserve"> сельского поселения</w:t>
      </w:r>
      <w:r w:rsidRPr="00546B93">
        <w:rPr>
          <w:sz w:val="26"/>
          <w:szCs w:val="26"/>
        </w:rPr>
        <w:t>.</w:t>
      </w:r>
    </w:p>
    <w:p w:rsidR="003D1DE5" w:rsidRPr="00546B93" w:rsidRDefault="003D1DE5" w:rsidP="003D1DE5">
      <w:pPr>
        <w:autoSpaceDE w:val="0"/>
        <w:autoSpaceDN w:val="0"/>
        <w:adjustRightInd w:val="0"/>
        <w:ind w:firstLine="720"/>
        <w:jc w:val="both"/>
        <w:rPr>
          <w:sz w:val="26"/>
          <w:szCs w:val="26"/>
        </w:rPr>
      </w:pPr>
      <w:r w:rsidRPr="00546B93">
        <w:rPr>
          <w:sz w:val="26"/>
          <w:szCs w:val="26"/>
        </w:rPr>
        <w:t xml:space="preserve">1.2. Программа предусматривает реализацию комплекса мероприятий по противодействию коррупции в </w:t>
      </w:r>
      <w:proofErr w:type="spellStart"/>
      <w:r>
        <w:rPr>
          <w:sz w:val="26"/>
          <w:szCs w:val="26"/>
        </w:rPr>
        <w:t>Руновском</w:t>
      </w:r>
      <w:proofErr w:type="spellEnd"/>
      <w:r>
        <w:rPr>
          <w:sz w:val="26"/>
          <w:szCs w:val="26"/>
        </w:rPr>
        <w:t xml:space="preserve"> сельском поселении</w:t>
      </w:r>
      <w:r w:rsidRPr="00546B93">
        <w:rPr>
          <w:sz w:val="26"/>
          <w:szCs w:val="26"/>
        </w:rPr>
        <w:t>, в том числе:</w:t>
      </w:r>
    </w:p>
    <w:p w:rsidR="003D1DE5" w:rsidRPr="00546B93" w:rsidRDefault="00555525" w:rsidP="00555525">
      <w:pPr>
        <w:autoSpaceDE w:val="0"/>
        <w:autoSpaceDN w:val="0"/>
        <w:adjustRightInd w:val="0"/>
        <w:jc w:val="both"/>
        <w:rPr>
          <w:sz w:val="26"/>
          <w:szCs w:val="26"/>
        </w:rPr>
      </w:pPr>
      <w:r>
        <w:rPr>
          <w:sz w:val="26"/>
          <w:szCs w:val="26"/>
        </w:rPr>
        <w:t xml:space="preserve">- </w:t>
      </w:r>
      <w:r w:rsidR="003D1DE5" w:rsidRPr="00546B93">
        <w:rPr>
          <w:sz w:val="26"/>
          <w:szCs w:val="26"/>
        </w:rPr>
        <w:t xml:space="preserve">по организации проведения </w:t>
      </w:r>
      <w:proofErr w:type="spellStart"/>
      <w:r w:rsidR="003D1DE5" w:rsidRPr="00546B93">
        <w:rPr>
          <w:sz w:val="26"/>
          <w:szCs w:val="26"/>
        </w:rPr>
        <w:t>антикоррупционной</w:t>
      </w:r>
      <w:proofErr w:type="spellEnd"/>
      <w:r w:rsidR="003D1DE5" w:rsidRPr="00546B93">
        <w:rPr>
          <w:sz w:val="26"/>
          <w:szCs w:val="26"/>
        </w:rPr>
        <w:t xml:space="preserve"> экспертизы, анализа нормативных правовых актов и их проектов на </w:t>
      </w:r>
      <w:proofErr w:type="spellStart"/>
      <w:r w:rsidR="003D1DE5" w:rsidRPr="00546B93">
        <w:rPr>
          <w:sz w:val="26"/>
          <w:szCs w:val="26"/>
        </w:rPr>
        <w:t>коррупциогенность</w:t>
      </w:r>
      <w:proofErr w:type="spellEnd"/>
      <w:r w:rsidR="003D1DE5" w:rsidRPr="00546B93">
        <w:rPr>
          <w:sz w:val="26"/>
          <w:szCs w:val="26"/>
        </w:rPr>
        <w:t>;</w:t>
      </w:r>
    </w:p>
    <w:p w:rsidR="003D1DE5" w:rsidRPr="00546B93" w:rsidRDefault="00555525" w:rsidP="00555525">
      <w:pPr>
        <w:autoSpaceDE w:val="0"/>
        <w:autoSpaceDN w:val="0"/>
        <w:adjustRightInd w:val="0"/>
        <w:jc w:val="both"/>
        <w:rPr>
          <w:sz w:val="26"/>
          <w:szCs w:val="26"/>
        </w:rPr>
      </w:pPr>
      <w:r>
        <w:rPr>
          <w:sz w:val="26"/>
          <w:szCs w:val="26"/>
        </w:rPr>
        <w:t xml:space="preserve">- </w:t>
      </w:r>
      <w:r w:rsidR="003D1DE5" w:rsidRPr="00546B93">
        <w:rPr>
          <w:sz w:val="26"/>
          <w:szCs w:val="26"/>
        </w:rPr>
        <w:t xml:space="preserve">по совершенствованию организации деятельности органов </w:t>
      </w:r>
      <w:r w:rsidR="003D1DE5">
        <w:rPr>
          <w:sz w:val="26"/>
          <w:szCs w:val="26"/>
        </w:rPr>
        <w:t xml:space="preserve">местного самоуправления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546B93">
        <w:rPr>
          <w:sz w:val="26"/>
          <w:szCs w:val="26"/>
        </w:rPr>
        <w:t xml:space="preserve"> в сфере закупок товаров, работ, услуг для обеспечения </w:t>
      </w:r>
      <w:r w:rsidR="003D1DE5">
        <w:rPr>
          <w:sz w:val="26"/>
          <w:szCs w:val="26"/>
        </w:rPr>
        <w:t>муниципаль</w:t>
      </w:r>
      <w:r w:rsidR="003D1DE5" w:rsidRPr="00546B93">
        <w:rPr>
          <w:sz w:val="26"/>
          <w:szCs w:val="26"/>
        </w:rPr>
        <w:t xml:space="preserve">ных нужд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546B93">
        <w:rPr>
          <w:sz w:val="26"/>
          <w:szCs w:val="26"/>
        </w:rPr>
        <w:t xml:space="preserve"> и в сфере внутреннего финансового контроля;</w:t>
      </w:r>
    </w:p>
    <w:p w:rsidR="003D1DE5" w:rsidRPr="00546B93" w:rsidRDefault="00555525" w:rsidP="00555525">
      <w:pPr>
        <w:autoSpaceDE w:val="0"/>
        <w:autoSpaceDN w:val="0"/>
        <w:adjustRightInd w:val="0"/>
        <w:jc w:val="both"/>
        <w:rPr>
          <w:sz w:val="26"/>
          <w:szCs w:val="26"/>
        </w:rPr>
      </w:pPr>
      <w:r>
        <w:rPr>
          <w:sz w:val="26"/>
          <w:szCs w:val="26"/>
        </w:rPr>
        <w:t xml:space="preserve">- </w:t>
      </w:r>
      <w:r w:rsidR="003D1DE5" w:rsidRPr="00546B93">
        <w:rPr>
          <w:sz w:val="26"/>
          <w:szCs w:val="26"/>
        </w:rPr>
        <w:t>по противодействию коррупции в основных коррупционно опасных сферах регулирования;</w:t>
      </w:r>
    </w:p>
    <w:p w:rsidR="003D1DE5" w:rsidRPr="00546B93" w:rsidRDefault="00555525" w:rsidP="00555525">
      <w:pPr>
        <w:autoSpaceDE w:val="0"/>
        <w:autoSpaceDN w:val="0"/>
        <w:adjustRightInd w:val="0"/>
        <w:jc w:val="both"/>
        <w:rPr>
          <w:sz w:val="26"/>
          <w:szCs w:val="26"/>
        </w:rPr>
      </w:pPr>
      <w:r>
        <w:rPr>
          <w:sz w:val="26"/>
          <w:szCs w:val="26"/>
        </w:rPr>
        <w:t xml:space="preserve">- </w:t>
      </w:r>
      <w:r w:rsidR="003D1DE5" w:rsidRPr="00546B93">
        <w:rPr>
          <w:sz w:val="26"/>
          <w:szCs w:val="26"/>
        </w:rPr>
        <w:t>по формированию нетерпимого отношения к проявлениям коррупции;</w:t>
      </w:r>
    </w:p>
    <w:p w:rsidR="003D1DE5" w:rsidRPr="00546B93" w:rsidRDefault="00555525" w:rsidP="00555525">
      <w:pPr>
        <w:autoSpaceDE w:val="0"/>
        <w:autoSpaceDN w:val="0"/>
        <w:adjustRightInd w:val="0"/>
        <w:jc w:val="both"/>
        <w:rPr>
          <w:sz w:val="26"/>
          <w:szCs w:val="26"/>
        </w:rPr>
      </w:pPr>
      <w:r>
        <w:rPr>
          <w:sz w:val="26"/>
          <w:szCs w:val="26"/>
        </w:rPr>
        <w:t xml:space="preserve">- </w:t>
      </w:r>
      <w:r w:rsidR="003D1DE5" w:rsidRPr="00546B93">
        <w:rPr>
          <w:sz w:val="26"/>
          <w:szCs w:val="26"/>
        </w:rPr>
        <w:t xml:space="preserve">по пропаганде государственной </w:t>
      </w:r>
      <w:proofErr w:type="spellStart"/>
      <w:r w:rsidR="003D1DE5" w:rsidRPr="00546B93">
        <w:rPr>
          <w:sz w:val="26"/>
          <w:szCs w:val="26"/>
        </w:rPr>
        <w:t>антикоррупционной</w:t>
      </w:r>
      <w:proofErr w:type="spellEnd"/>
      <w:r w:rsidR="003D1DE5" w:rsidRPr="00546B93">
        <w:rPr>
          <w:sz w:val="26"/>
          <w:szCs w:val="26"/>
        </w:rPr>
        <w:t xml:space="preserve"> политики;</w:t>
      </w:r>
    </w:p>
    <w:p w:rsidR="003D1DE5" w:rsidRPr="00546B93" w:rsidRDefault="00555525" w:rsidP="00555525">
      <w:pPr>
        <w:autoSpaceDE w:val="0"/>
        <w:autoSpaceDN w:val="0"/>
        <w:adjustRightInd w:val="0"/>
        <w:jc w:val="both"/>
        <w:rPr>
          <w:sz w:val="26"/>
          <w:szCs w:val="26"/>
        </w:rPr>
      </w:pPr>
      <w:r>
        <w:rPr>
          <w:sz w:val="26"/>
          <w:szCs w:val="26"/>
        </w:rPr>
        <w:t xml:space="preserve">- </w:t>
      </w:r>
      <w:r w:rsidR="003D1DE5" w:rsidRPr="00546B93">
        <w:rPr>
          <w:sz w:val="26"/>
          <w:szCs w:val="26"/>
        </w:rPr>
        <w:t xml:space="preserve">по координации </w:t>
      </w:r>
      <w:proofErr w:type="spellStart"/>
      <w:r w:rsidR="003D1DE5" w:rsidRPr="00546B93">
        <w:rPr>
          <w:sz w:val="26"/>
          <w:szCs w:val="26"/>
        </w:rPr>
        <w:t>антикоррупционной</w:t>
      </w:r>
      <w:proofErr w:type="spellEnd"/>
      <w:r w:rsidR="003D1DE5" w:rsidRPr="00546B93">
        <w:rPr>
          <w:sz w:val="26"/>
          <w:szCs w:val="26"/>
        </w:rPr>
        <w:t xml:space="preserve"> политики и </w:t>
      </w:r>
      <w:proofErr w:type="gramStart"/>
      <w:r w:rsidR="003D1DE5" w:rsidRPr="00546B93">
        <w:rPr>
          <w:sz w:val="26"/>
          <w:szCs w:val="26"/>
        </w:rPr>
        <w:t>контролю за</w:t>
      </w:r>
      <w:proofErr w:type="gramEnd"/>
      <w:r w:rsidR="003D1DE5" w:rsidRPr="00546B93">
        <w:rPr>
          <w:sz w:val="26"/>
          <w:szCs w:val="26"/>
        </w:rPr>
        <w:t xml:space="preserve"> её проведением.</w:t>
      </w:r>
    </w:p>
    <w:bookmarkEnd w:id="1"/>
    <w:p w:rsidR="003D1DE5" w:rsidRPr="00164C39" w:rsidRDefault="003D1DE5" w:rsidP="003D1DE5"/>
    <w:p w:rsidR="003D1DE5" w:rsidRPr="00C74ECB" w:rsidRDefault="003D1DE5" w:rsidP="003D1DE5">
      <w:pPr>
        <w:pStyle w:val="1"/>
        <w:jc w:val="center"/>
        <w:rPr>
          <w:rFonts w:ascii="Times New Roman" w:hAnsi="Times New Roman" w:cs="Times New Roman"/>
          <w:b/>
          <w:sz w:val="26"/>
          <w:szCs w:val="26"/>
        </w:rPr>
      </w:pPr>
      <w:bookmarkStart w:id="2" w:name="sub_20"/>
      <w:r w:rsidRPr="00C74ECB">
        <w:rPr>
          <w:rFonts w:ascii="Times New Roman" w:hAnsi="Times New Roman" w:cs="Times New Roman"/>
          <w:b/>
          <w:sz w:val="26"/>
          <w:szCs w:val="26"/>
        </w:rPr>
        <w:t>Раздел 2. Основные цели и задачи программы</w:t>
      </w:r>
    </w:p>
    <w:p w:rsidR="003D1DE5" w:rsidRPr="00C74ECB" w:rsidRDefault="003D1DE5" w:rsidP="003D1DE5">
      <w:pPr>
        <w:rPr>
          <w:sz w:val="26"/>
          <w:szCs w:val="26"/>
        </w:rPr>
      </w:pPr>
    </w:p>
    <w:p w:rsidR="003D1DE5" w:rsidRPr="00EB4BD9" w:rsidRDefault="003D1DE5" w:rsidP="003D1DE5">
      <w:pPr>
        <w:autoSpaceDE w:val="0"/>
        <w:autoSpaceDN w:val="0"/>
        <w:adjustRightInd w:val="0"/>
        <w:ind w:firstLine="720"/>
        <w:jc w:val="both"/>
        <w:rPr>
          <w:sz w:val="26"/>
          <w:szCs w:val="26"/>
        </w:rPr>
      </w:pPr>
      <w:bookmarkStart w:id="3" w:name="sub_201"/>
      <w:bookmarkEnd w:id="2"/>
      <w:r w:rsidRPr="00EB4BD9">
        <w:rPr>
          <w:sz w:val="26"/>
          <w:szCs w:val="26"/>
        </w:rPr>
        <w:t xml:space="preserve">2.1. Цель Программы - обеспечение защиты прав и законных интересов граждан, общества и государства от коррупции, снижение уровня коррупции, устранение причин ее возникновения во всех сферах жизни и деятельности общества путем повышения эффективности координации </w:t>
      </w:r>
      <w:proofErr w:type="spellStart"/>
      <w:r w:rsidRPr="00EB4BD9">
        <w:rPr>
          <w:sz w:val="26"/>
          <w:szCs w:val="26"/>
        </w:rPr>
        <w:t>антикоррупционной</w:t>
      </w:r>
      <w:proofErr w:type="spellEnd"/>
      <w:r w:rsidRPr="00EB4BD9">
        <w:rPr>
          <w:sz w:val="26"/>
          <w:szCs w:val="26"/>
        </w:rPr>
        <w:t xml:space="preserve"> деятельности </w:t>
      </w:r>
      <w:r>
        <w:rPr>
          <w:sz w:val="26"/>
          <w:szCs w:val="26"/>
        </w:rPr>
        <w:t>администрации Спасского сельского поселения</w:t>
      </w:r>
      <w:r w:rsidRPr="00EB4BD9">
        <w:rPr>
          <w:sz w:val="26"/>
          <w:szCs w:val="26"/>
        </w:rPr>
        <w:t xml:space="preserve"> и институтов гражданского общества.</w:t>
      </w:r>
    </w:p>
    <w:bookmarkEnd w:id="3"/>
    <w:p w:rsidR="003D1DE5" w:rsidRPr="00EB4BD9" w:rsidRDefault="003D1DE5" w:rsidP="003D1DE5">
      <w:pPr>
        <w:autoSpaceDE w:val="0"/>
        <w:autoSpaceDN w:val="0"/>
        <w:adjustRightInd w:val="0"/>
        <w:ind w:firstLine="720"/>
        <w:jc w:val="both"/>
        <w:rPr>
          <w:sz w:val="26"/>
          <w:szCs w:val="26"/>
        </w:rPr>
      </w:pPr>
      <w:r w:rsidRPr="00EB4BD9">
        <w:rPr>
          <w:sz w:val="26"/>
          <w:szCs w:val="26"/>
        </w:rPr>
        <w:t>2.2. Для достижения поставленных целей необходимо решение следующих задач:</w:t>
      </w:r>
    </w:p>
    <w:p w:rsidR="003D1DE5" w:rsidRPr="00EB4BD9" w:rsidRDefault="00555525" w:rsidP="00555525">
      <w:pPr>
        <w:autoSpaceDE w:val="0"/>
        <w:autoSpaceDN w:val="0"/>
        <w:adjustRightInd w:val="0"/>
        <w:jc w:val="both"/>
        <w:rPr>
          <w:sz w:val="26"/>
          <w:szCs w:val="26"/>
        </w:rPr>
      </w:pPr>
      <w:r>
        <w:rPr>
          <w:sz w:val="26"/>
          <w:szCs w:val="26"/>
        </w:rPr>
        <w:t xml:space="preserve">- </w:t>
      </w:r>
      <w:proofErr w:type="spellStart"/>
      <w:r w:rsidR="003D1DE5">
        <w:rPr>
          <w:sz w:val="26"/>
          <w:szCs w:val="26"/>
        </w:rPr>
        <w:t>овлечение</w:t>
      </w:r>
      <w:proofErr w:type="spellEnd"/>
      <w:r w:rsidR="003D1DE5">
        <w:rPr>
          <w:sz w:val="26"/>
          <w:szCs w:val="26"/>
        </w:rPr>
        <w:t xml:space="preserve"> </w:t>
      </w:r>
      <w:r w:rsidR="003D1DE5" w:rsidRPr="00EB4BD9">
        <w:rPr>
          <w:sz w:val="26"/>
          <w:szCs w:val="26"/>
        </w:rPr>
        <w:t>образовательных, материальных, информационных и других ресурсов гражданского общества в противодействие коррупции;</w:t>
      </w:r>
    </w:p>
    <w:p w:rsidR="003D1DE5" w:rsidRPr="00EB4BD9" w:rsidRDefault="00555525" w:rsidP="00555525">
      <w:pPr>
        <w:autoSpaceDE w:val="0"/>
        <w:autoSpaceDN w:val="0"/>
        <w:adjustRightInd w:val="0"/>
        <w:jc w:val="both"/>
        <w:rPr>
          <w:sz w:val="26"/>
          <w:szCs w:val="26"/>
        </w:rPr>
      </w:pPr>
      <w:r>
        <w:rPr>
          <w:sz w:val="26"/>
          <w:szCs w:val="26"/>
        </w:rPr>
        <w:t xml:space="preserve">- </w:t>
      </w:r>
      <w:r w:rsidR="003D1DE5" w:rsidRPr="00EB4BD9">
        <w:rPr>
          <w:sz w:val="26"/>
          <w:szCs w:val="26"/>
        </w:rPr>
        <w:t>выявление причин и условий, порождающих коррупцию, минимизация и (или) ликвидация последствий коррупции;</w:t>
      </w:r>
    </w:p>
    <w:p w:rsidR="003D1DE5" w:rsidRPr="00EB4BD9" w:rsidRDefault="00555525" w:rsidP="00555525">
      <w:pPr>
        <w:autoSpaceDE w:val="0"/>
        <w:autoSpaceDN w:val="0"/>
        <w:adjustRightInd w:val="0"/>
        <w:jc w:val="both"/>
        <w:rPr>
          <w:sz w:val="26"/>
          <w:szCs w:val="26"/>
        </w:rPr>
      </w:pPr>
      <w:r>
        <w:rPr>
          <w:sz w:val="26"/>
          <w:szCs w:val="26"/>
        </w:rPr>
        <w:t xml:space="preserve">- </w:t>
      </w:r>
      <w:r w:rsidR="003D1DE5" w:rsidRPr="00EB4BD9">
        <w:rPr>
          <w:sz w:val="26"/>
          <w:szCs w:val="26"/>
        </w:rPr>
        <w:t xml:space="preserve">совершенствование организации деятельности </w:t>
      </w:r>
      <w:r w:rsidR="003D1DE5">
        <w:rPr>
          <w:sz w:val="26"/>
          <w:szCs w:val="26"/>
        </w:rPr>
        <w:t xml:space="preserve">администрации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EB4BD9">
        <w:rPr>
          <w:sz w:val="26"/>
          <w:szCs w:val="26"/>
        </w:rPr>
        <w:t xml:space="preserve"> в сфере закупок товаров, работ, услуг для обеспечения нужд </w:t>
      </w:r>
      <w:proofErr w:type="spellStart"/>
      <w:r w:rsidR="003D1DE5">
        <w:rPr>
          <w:sz w:val="26"/>
          <w:szCs w:val="26"/>
        </w:rPr>
        <w:t>Руновского</w:t>
      </w:r>
      <w:proofErr w:type="spellEnd"/>
      <w:r w:rsidR="003D1DE5">
        <w:rPr>
          <w:sz w:val="26"/>
          <w:szCs w:val="26"/>
        </w:rPr>
        <w:t xml:space="preserve"> сельского поселения</w:t>
      </w:r>
      <w:r w:rsidR="003D1DE5" w:rsidRPr="00EB4BD9">
        <w:rPr>
          <w:sz w:val="26"/>
          <w:szCs w:val="26"/>
        </w:rPr>
        <w:t>;</w:t>
      </w:r>
    </w:p>
    <w:p w:rsidR="003D1DE5" w:rsidRPr="00EB4BD9" w:rsidRDefault="00555525" w:rsidP="00555525">
      <w:pPr>
        <w:autoSpaceDE w:val="0"/>
        <w:autoSpaceDN w:val="0"/>
        <w:adjustRightInd w:val="0"/>
        <w:jc w:val="both"/>
        <w:rPr>
          <w:sz w:val="26"/>
          <w:szCs w:val="26"/>
        </w:rPr>
      </w:pPr>
      <w:r>
        <w:rPr>
          <w:sz w:val="26"/>
          <w:szCs w:val="26"/>
        </w:rPr>
        <w:t xml:space="preserve">- </w:t>
      </w:r>
      <w:r w:rsidR="003D1DE5" w:rsidRPr="00EB4BD9">
        <w:rPr>
          <w:sz w:val="26"/>
          <w:szCs w:val="26"/>
        </w:rPr>
        <w:t xml:space="preserve">повышение эффективности использования </w:t>
      </w:r>
      <w:r w:rsidR="003D1DE5">
        <w:rPr>
          <w:sz w:val="26"/>
          <w:szCs w:val="26"/>
        </w:rPr>
        <w:t>муниципального</w:t>
      </w:r>
      <w:r w:rsidR="003D1DE5" w:rsidRPr="00EB4BD9">
        <w:rPr>
          <w:sz w:val="26"/>
          <w:szCs w:val="26"/>
        </w:rPr>
        <w:t xml:space="preserve"> имущества и </w:t>
      </w:r>
      <w:proofErr w:type="spellStart"/>
      <w:r w:rsidR="003D1DE5">
        <w:rPr>
          <w:sz w:val="26"/>
          <w:szCs w:val="26"/>
        </w:rPr>
        <w:t>муниципальных</w:t>
      </w:r>
      <w:r w:rsidR="003D1DE5" w:rsidRPr="00EB4BD9">
        <w:rPr>
          <w:sz w:val="26"/>
          <w:szCs w:val="26"/>
        </w:rPr>
        <w:t>ных</w:t>
      </w:r>
      <w:proofErr w:type="spellEnd"/>
      <w:r w:rsidR="003D1DE5" w:rsidRPr="00EB4BD9">
        <w:rPr>
          <w:sz w:val="26"/>
          <w:szCs w:val="26"/>
        </w:rPr>
        <w:t xml:space="preserve"> финансов;</w:t>
      </w:r>
    </w:p>
    <w:p w:rsidR="003D1DE5" w:rsidRPr="00EB4BD9" w:rsidRDefault="00555525" w:rsidP="00555525">
      <w:pPr>
        <w:autoSpaceDE w:val="0"/>
        <w:autoSpaceDN w:val="0"/>
        <w:adjustRightInd w:val="0"/>
        <w:jc w:val="both"/>
        <w:rPr>
          <w:sz w:val="26"/>
          <w:szCs w:val="26"/>
        </w:rPr>
      </w:pPr>
      <w:r>
        <w:rPr>
          <w:sz w:val="26"/>
          <w:szCs w:val="26"/>
        </w:rPr>
        <w:lastRenderedPageBreak/>
        <w:t xml:space="preserve">- </w:t>
      </w:r>
      <w:r w:rsidR="003D1DE5" w:rsidRPr="00EB4BD9">
        <w:rPr>
          <w:sz w:val="26"/>
          <w:szCs w:val="26"/>
        </w:rPr>
        <w:t xml:space="preserve">формирование </w:t>
      </w:r>
      <w:proofErr w:type="spellStart"/>
      <w:r w:rsidR="003D1DE5" w:rsidRPr="00EB4BD9">
        <w:rPr>
          <w:sz w:val="26"/>
          <w:szCs w:val="26"/>
        </w:rPr>
        <w:t>антикоррупционного</w:t>
      </w:r>
      <w:proofErr w:type="spellEnd"/>
      <w:r w:rsidR="003D1DE5" w:rsidRPr="00EB4BD9">
        <w:rPr>
          <w:sz w:val="26"/>
          <w:szCs w:val="26"/>
        </w:rPr>
        <w:t xml:space="preserve"> общественного сознания, нетерпимости к проявлениям коррупции;</w:t>
      </w:r>
    </w:p>
    <w:p w:rsidR="003D1DE5" w:rsidRPr="00EB4BD9" w:rsidRDefault="00555525" w:rsidP="00555525">
      <w:pPr>
        <w:autoSpaceDE w:val="0"/>
        <w:autoSpaceDN w:val="0"/>
        <w:adjustRightInd w:val="0"/>
        <w:jc w:val="both"/>
        <w:rPr>
          <w:rFonts w:ascii="Arial" w:hAnsi="Arial" w:cs="Arial"/>
        </w:rPr>
      </w:pPr>
      <w:r>
        <w:rPr>
          <w:sz w:val="26"/>
          <w:szCs w:val="26"/>
        </w:rPr>
        <w:t xml:space="preserve">- </w:t>
      </w:r>
      <w:r w:rsidR="003D1DE5" w:rsidRPr="00EB4BD9">
        <w:rPr>
          <w:sz w:val="26"/>
          <w:szCs w:val="26"/>
        </w:rPr>
        <w:t xml:space="preserve">организация взаимодействия субъектов </w:t>
      </w:r>
      <w:proofErr w:type="spellStart"/>
      <w:r w:rsidR="003D1DE5" w:rsidRPr="00EB4BD9">
        <w:rPr>
          <w:sz w:val="26"/>
          <w:szCs w:val="26"/>
        </w:rPr>
        <w:t>антикоррупционной</w:t>
      </w:r>
      <w:proofErr w:type="spellEnd"/>
      <w:r w:rsidR="003D1DE5" w:rsidRPr="00EB4BD9">
        <w:rPr>
          <w:sz w:val="26"/>
          <w:szCs w:val="26"/>
        </w:rPr>
        <w:t xml:space="preserve"> политики.</w:t>
      </w:r>
    </w:p>
    <w:p w:rsidR="003D1DE5" w:rsidRPr="00164C39" w:rsidRDefault="003D1DE5" w:rsidP="003D1DE5">
      <w:pPr>
        <w:ind w:firstLine="720"/>
      </w:pPr>
    </w:p>
    <w:p w:rsidR="003D1DE5" w:rsidRDefault="003D1DE5" w:rsidP="003D1DE5">
      <w:pPr>
        <w:pStyle w:val="1"/>
        <w:jc w:val="center"/>
        <w:rPr>
          <w:rFonts w:ascii="Times New Roman" w:hAnsi="Times New Roman" w:cs="Times New Roman"/>
          <w:b/>
          <w:sz w:val="26"/>
          <w:szCs w:val="26"/>
        </w:rPr>
      </w:pPr>
      <w:bookmarkStart w:id="4" w:name="sub_30"/>
      <w:r>
        <w:rPr>
          <w:rFonts w:ascii="Times New Roman" w:hAnsi="Times New Roman" w:cs="Times New Roman"/>
          <w:b/>
          <w:sz w:val="26"/>
          <w:szCs w:val="26"/>
        </w:rPr>
        <w:t>Раздел 3</w:t>
      </w:r>
      <w:r w:rsidRPr="00C74ECB">
        <w:rPr>
          <w:rFonts w:ascii="Times New Roman" w:hAnsi="Times New Roman" w:cs="Times New Roman"/>
          <w:b/>
          <w:sz w:val="26"/>
          <w:szCs w:val="26"/>
        </w:rPr>
        <w:t>. Содержание проблемы и обоснование необходимости ее решения программными методами</w:t>
      </w:r>
    </w:p>
    <w:p w:rsidR="003D1DE5" w:rsidRPr="00C74ECB" w:rsidRDefault="003D1DE5" w:rsidP="003D1DE5"/>
    <w:bookmarkEnd w:id="4"/>
    <w:p w:rsidR="003D1DE5" w:rsidRPr="00E53ECE" w:rsidRDefault="00555525" w:rsidP="00555525">
      <w:pPr>
        <w:autoSpaceDE w:val="0"/>
        <w:autoSpaceDN w:val="0"/>
        <w:adjustRightInd w:val="0"/>
        <w:jc w:val="both"/>
        <w:rPr>
          <w:sz w:val="26"/>
          <w:szCs w:val="26"/>
        </w:rPr>
      </w:pPr>
      <w:r>
        <w:rPr>
          <w:sz w:val="26"/>
          <w:szCs w:val="26"/>
        </w:rPr>
        <w:t xml:space="preserve">     </w:t>
      </w:r>
      <w:r w:rsidR="003D1DE5" w:rsidRPr="00E53ECE">
        <w:rPr>
          <w:sz w:val="26"/>
          <w:szCs w:val="26"/>
        </w:rPr>
        <w:t xml:space="preserve">В соответствии со </w:t>
      </w:r>
      <w:hyperlink r:id="rId20" w:history="1">
        <w:r w:rsidR="003D1DE5" w:rsidRPr="00E53ECE">
          <w:rPr>
            <w:sz w:val="26"/>
            <w:szCs w:val="26"/>
          </w:rPr>
          <w:t>Стратегией</w:t>
        </w:r>
      </w:hyperlink>
      <w:r w:rsidR="003D1DE5" w:rsidRPr="00E53ECE">
        <w:rPr>
          <w:sz w:val="26"/>
          <w:szCs w:val="26"/>
        </w:rPr>
        <w:t xml:space="preserve"> национальной безопасности Российской Федерации до 2020 года, утвержденной </w:t>
      </w:r>
      <w:hyperlink r:id="rId21" w:history="1">
        <w:r w:rsidR="003D1DE5" w:rsidRPr="00E53ECE">
          <w:rPr>
            <w:sz w:val="26"/>
            <w:szCs w:val="26"/>
          </w:rPr>
          <w:t>Указом</w:t>
        </w:r>
      </w:hyperlink>
      <w:r w:rsidR="003D1DE5" w:rsidRPr="00E53ECE">
        <w:rPr>
          <w:sz w:val="26"/>
          <w:szCs w:val="26"/>
        </w:rPr>
        <w:t xml:space="preserve"> Президента Российской Федерации от 12 мая 2009 года </w:t>
      </w:r>
      <w:r w:rsidR="003D1DE5">
        <w:rPr>
          <w:sz w:val="26"/>
          <w:szCs w:val="26"/>
        </w:rPr>
        <w:t>№</w:t>
      </w:r>
      <w:r w:rsidR="003D1DE5" w:rsidRPr="00E53ECE">
        <w:rPr>
          <w:sz w:val="26"/>
          <w:szCs w:val="26"/>
        </w:rPr>
        <w:t xml:space="preserve">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3D1DE5" w:rsidRPr="00E53ECE" w:rsidRDefault="003D1DE5" w:rsidP="003D1DE5">
      <w:pPr>
        <w:autoSpaceDE w:val="0"/>
        <w:autoSpaceDN w:val="0"/>
        <w:adjustRightInd w:val="0"/>
        <w:ind w:firstLine="720"/>
        <w:jc w:val="both"/>
        <w:rPr>
          <w:sz w:val="26"/>
          <w:szCs w:val="26"/>
        </w:rPr>
      </w:pPr>
      <w:r w:rsidRPr="00E53ECE">
        <w:rPr>
          <w:sz w:val="26"/>
          <w:szCs w:val="26"/>
        </w:rPr>
        <w:t>Необходимость решения проблемы высокого уровня коррупции в Российской Федерации является одним из приоритетов государственной политики.</w:t>
      </w:r>
    </w:p>
    <w:p w:rsidR="003D1DE5" w:rsidRPr="00E53ECE" w:rsidRDefault="003D1DE5" w:rsidP="003D1DE5">
      <w:pPr>
        <w:autoSpaceDE w:val="0"/>
        <w:autoSpaceDN w:val="0"/>
        <w:adjustRightInd w:val="0"/>
        <w:ind w:firstLine="720"/>
        <w:jc w:val="both"/>
        <w:rPr>
          <w:sz w:val="26"/>
          <w:szCs w:val="26"/>
        </w:rPr>
      </w:pPr>
      <w:proofErr w:type="gramStart"/>
      <w:r w:rsidRPr="00E53ECE">
        <w:rPr>
          <w:sz w:val="26"/>
          <w:szCs w:val="26"/>
        </w:rPr>
        <w:t xml:space="preserve">В соответствии с </w:t>
      </w:r>
      <w:hyperlink r:id="rId22" w:history="1">
        <w:r w:rsidRPr="00E53ECE">
          <w:rPr>
            <w:sz w:val="26"/>
            <w:szCs w:val="26"/>
          </w:rPr>
          <w:t>Концепцией</w:t>
        </w:r>
      </w:hyperlink>
      <w:r w:rsidRPr="00E53ECE">
        <w:rPr>
          <w:sz w:val="26"/>
          <w:szCs w:val="26"/>
        </w:rPr>
        <w:t xml:space="preserve"> долгосрочного социально-экономического развития Российской Федерации на период до 2020 года, утвержденной </w:t>
      </w:r>
      <w:hyperlink r:id="rId23" w:history="1">
        <w:r w:rsidRPr="00E53ECE">
          <w:rPr>
            <w:sz w:val="26"/>
            <w:szCs w:val="26"/>
          </w:rPr>
          <w:t>распоряжением</w:t>
        </w:r>
      </w:hyperlink>
      <w:r w:rsidRPr="00E53ECE">
        <w:rPr>
          <w:sz w:val="26"/>
          <w:szCs w:val="26"/>
        </w:rPr>
        <w:t xml:space="preserve"> Правительства Российской Федерации от 17 ноября 2008 года </w:t>
      </w:r>
      <w:r>
        <w:rPr>
          <w:sz w:val="26"/>
          <w:szCs w:val="26"/>
        </w:rPr>
        <w:t>№</w:t>
      </w:r>
      <w:r w:rsidRPr="00E53ECE">
        <w:rPr>
          <w:sz w:val="26"/>
          <w:szCs w:val="26"/>
        </w:rPr>
        <w:t xml:space="preserve">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rsidRPr="00E53ECE">
        <w:rPr>
          <w:sz w:val="26"/>
          <w:szCs w:val="26"/>
        </w:rPr>
        <w:t xml:space="preserve"> Одним </w:t>
      </w:r>
      <w:proofErr w:type="gramStart"/>
      <w:r w:rsidRPr="00E53ECE">
        <w:rPr>
          <w:sz w:val="26"/>
          <w:szCs w:val="26"/>
        </w:rPr>
        <w:t>из принципов перехода к инновационному социально-ориентированному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rsidRPr="00E53ECE">
        <w:rPr>
          <w:sz w:val="26"/>
          <w:szCs w:val="26"/>
        </w:rPr>
        <w:t>, превращение России в страну с низким уровнем коррупции.</w:t>
      </w:r>
    </w:p>
    <w:p w:rsidR="003D1DE5" w:rsidRPr="00E53ECE" w:rsidRDefault="003D1DE5" w:rsidP="003D1DE5">
      <w:pPr>
        <w:autoSpaceDE w:val="0"/>
        <w:autoSpaceDN w:val="0"/>
        <w:adjustRightInd w:val="0"/>
        <w:ind w:firstLine="720"/>
        <w:jc w:val="both"/>
        <w:rPr>
          <w:rFonts w:ascii="Arial" w:hAnsi="Arial" w:cs="Arial"/>
        </w:rPr>
      </w:pPr>
      <w:r w:rsidRPr="00E53ECE">
        <w:rPr>
          <w:sz w:val="26"/>
          <w:szCs w:val="26"/>
        </w:rPr>
        <w:t xml:space="preserve">Последние годы характеризуются активизацией в Приморском крае мер по противодействию коррупции, совершенствованием нормотворческой и правоприменительной работы. </w:t>
      </w:r>
      <w:proofErr w:type="gramStart"/>
      <w:r w:rsidRPr="00E53ECE">
        <w:rPr>
          <w:sz w:val="26"/>
          <w:szCs w:val="26"/>
        </w:rPr>
        <w:t xml:space="preserve">Проведена работа по совершенствованию мер в сфере противодействия коррупции и их дополнению в соответствии с нормами Федеральных законов </w:t>
      </w:r>
      <w:hyperlink r:id="rId24" w:history="1">
        <w:r w:rsidRPr="00E53ECE">
          <w:rPr>
            <w:sz w:val="26"/>
            <w:szCs w:val="26"/>
          </w:rPr>
          <w:t xml:space="preserve">от 10 марта 2009 года </w:t>
        </w:r>
        <w:r>
          <w:rPr>
            <w:sz w:val="26"/>
            <w:szCs w:val="26"/>
          </w:rPr>
          <w:t>№</w:t>
        </w:r>
        <w:r w:rsidRPr="00E53ECE">
          <w:rPr>
            <w:sz w:val="26"/>
            <w:szCs w:val="26"/>
          </w:rPr>
          <w:t xml:space="preserve"> 387-ФЗ</w:t>
        </w:r>
      </w:hyperlink>
      <w:r>
        <w:rPr>
          <w:sz w:val="26"/>
          <w:szCs w:val="26"/>
        </w:rPr>
        <w:t xml:space="preserve"> «</w:t>
      </w:r>
      <w:r w:rsidRPr="00E53ECE">
        <w:rPr>
          <w:sz w:val="26"/>
          <w:szCs w:val="26"/>
        </w:rPr>
        <w:t>О противодействии коррупции</w:t>
      </w:r>
      <w:r>
        <w:rPr>
          <w:sz w:val="26"/>
          <w:szCs w:val="26"/>
        </w:rPr>
        <w:t>»</w:t>
      </w:r>
      <w:r w:rsidRPr="00E53ECE">
        <w:rPr>
          <w:sz w:val="26"/>
          <w:szCs w:val="26"/>
        </w:rPr>
        <w:t xml:space="preserve">, </w:t>
      </w:r>
      <w:hyperlink r:id="rId25" w:history="1">
        <w:r w:rsidRPr="00E53ECE">
          <w:rPr>
            <w:sz w:val="26"/>
            <w:szCs w:val="26"/>
          </w:rPr>
          <w:t xml:space="preserve">от 03 декабря 2012 года </w:t>
        </w:r>
        <w:r>
          <w:rPr>
            <w:sz w:val="26"/>
            <w:szCs w:val="26"/>
          </w:rPr>
          <w:t>№</w:t>
        </w:r>
        <w:r w:rsidRPr="00E53ECE">
          <w:rPr>
            <w:sz w:val="26"/>
            <w:szCs w:val="26"/>
          </w:rPr>
          <w:t xml:space="preserve"> 230-ФЗ</w:t>
        </w:r>
      </w:hyperlink>
      <w:r>
        <w:rPr>
          <w:sz w:val="26"/>
          <w:szCs w:val="26"/>
        </w:rPr>
        <w:t xml:space="preserve"> «</w:t>
      </w:r>
      <w:r w:rsidRPr="00E53ECE">
        <w:rPr>
          <w:sz w:val="26"/>
          <w:szCs w:val="26"/>
        </w:rPr>
        <w:t>О контроле за соответствием расходов лиц, замещающих государственные должности, и иных лиц их доходам</w:t>
      </w:r>
      <w:r>
        <w:rPr>
          <w:sz w:val="26"/>
          <w:szCs w:val="26"/>
        </w:rPr>
        <w:t>»</w:t>
      </w:r>
      <w:r w:rsidRPr="00E53ECE">
        <w:rPr>
          <w:sz w:val="26"/>
          <w:szCs w:val="26"/>
        </w:rPr>
        <w:t xml:space="preserve"> и изданию в их исполнение указов, распоряжений Президента Российской Федерации, постановлений, распоряжений Правительства</w:t>
      </w:r>
      <w:proofErr w:type="gramEnd"/>
      <w:r w:rsidRPr="00E53ECE">
        <w:rPr>
          <w:sz w:val="26"/>
          <w:szCs w:val="26"/>
        </w:rPr>
        <w:t xml:space="preserve"> Российской Федерации</w:t>
      </w:r>
      <w:r w:rsidRPr="00E53ECE">
        <w:rPr>
          <w:rFonts w:ascii="Arial" w:hAnsi="Arial" w:cs="Arial"/>
        </w:rPr>
        <w:t>.</w:t>
      </w:r>
    </w:p>
    <w:p w:rsidR="003D1DE5" w:rsidRPr="00E53ECE" w:rsidRDefault="003D1DE5" w:rsidP="003D1DE5">
      <w:pPr>
        <w:autoSpaceDE w:val="0"/>
        <w:autoSpaceDN w:val="0"/>
        <w:adjustRightInd w:val="0"/>
        <w:ind w:firstLine="720"/>
        <w:jc w:val="both"/>
        <w:rPr>
          <w:sz w:val="26"/>
          <w:szCs w:val="26"/>
        </w:rPr>
      </w:pPr>
      <w:r w:rsidRPr="00E53ECE">
        <w:rPr>
          <w:sz w:val="26"/>
          <w:szCs w:val="26"/>
        </w:rPr>
        <w:t xml:space="preserve">Противодействие коррупционным проявлениям в сфере </w:t>
      </w:r>
      <w:r>
        <w:rPr>
          <w:sz w:val="26"/>
          <w:szCs w:val="26"/>
        </w:rPr>
        <w:t>муниципаль</w:t>
      </w:r>
      <w:r w:rsidRPr="00E53ECE">
        <w:rPr>
          <w:sz w:val="26"/>
          <w:szCs w:val="26"/>
        </w:rPr>
        <w:t xml:space="preserve">ного управления приобрело системный характер. Мероприятия ведомственных </w:t>
      </w:r>
      <w:proofErr w:type="spellStart"/>
      <w:r w:rsidRPr="00E53ECE">
        <w:rPr>
          <w:sz w:val="26"/>
          <w:szCs w:val="26"/>
        </w:rPr>
        <w:t>антикоррупционных</w:t>
      </w:r>
      <w:proofErr w:type="spellEnd"/>
      <w:r w:rsidRPr="00E53ECE">
        <w:rPr>
          <w:sz w:val="26"/>
          <w:szCs w:val="26"/>
        </w:rPr>
        <w:t xml:space="preserve"> программ органов исполнительной власти Приморского края реализуются в установленные сроки, проводится анализ их исполнения, на основе которого вырабатываются дополнительные меры по предупреждению коррупционных проявлений. С учетом новаций в федеральном законодательстве </w:t>
      </w:r>
      <w:r>
        <w:rPr>
          <w:sz w:val="26"/>
          <w:szCs w:val="26"/>
        </w:rPr>
        <w:t>издан ряд постановлений а</w:t>
      </w:r>
      <w:r w:rsidRPr="00E53ECE">
        <w:rPr>
          <w:sz w:val="26"/>
          <w:szCs w:val="26"/>
        </w:rPr>
        <w:t xml:space="preserve">дминистрации </w:t>
      </w:r>
      <w:proofErr w:type="spellStart"/>
      <w:r>
        <w:rPr>
          <w:sz w:val="26"/>
          <w:szCs w:val="26"/>
        </w:rPr>
        <w:t>Руновского</w:t>
      </w:r>
      <w:proofErr w:type="spellEnd"/>
      <w:r>
        <w:rPr>
          <w:sz w:val="26"/>
          <w:szCs w:val="26"/>
        </w:rPr>
        <w:t xml:space="preserve"> сельского поселения</w:t>
      </w:r>
      <w:r w:rsidRPr="00E53ECE">
        <w:rPr>
          <w:sz w:val="26"/>
          <w:szCs w:val="26"/>
        </w:rPr>
        <w:t>, детализирующих отдельные направления в работе по противодействию коррупции. Отдельное внимание придается работе по анализу обращений граждан о фактах коррупции.</w:t>
      </w:r>
    </w:p>
    <w:p w:rsidR="003D1DE5" w:rsidRPr="00E53ECE" w:rsidRDefault="003D1DE5" w:rsidP="003D1DE5">
      <w:pPr>
        <w:autoSpaceDE w:val="0"/>
        <w:autoSpaceDN w:val="0"/>
        <w:adjustRightInd w:val="0"/>
        <w:ind w:firstLine="720"/>
        <w:jc w:val="both"/>
        <w:rPr>
          <w:rFonts w:ascii="Arial" w:hAnsi="Arial" w:cs="Arial"/>
        </w:rPr>
      </w:pPr>
      <w:r w:rsidRPr="00E53ECE">
        <w:rPr>
          <w:sz w:val="26"/>
          <w:szCs w:val="26"/>
        </w:rPr>
        <w:lastRenderedPageBreak/>
        <w:t>Продолжение применения программного метода обеспечит комплексный подход к решению поставленных задач, поэтапный контроль выполнения мероприятий Программы и объективную оценку итогов их результативности.</w:t>
      </w:r>
    </w:p>
    <w:p w:rsidR="003D1DE5" w:rsidRPr="00C74ECB" w:rsidRDefault="003D1DE5" w:rsidP="003D1DE5">
      <w:pPr>
        <w:suppressAutoHyphens/>
        <w:ind w:firstLine="720"/>
        <w:jc w:val="both"/>
        <w:rPr>
          <w:sz w:val="26"/>
          <w:szCs w:val="26"/>
        </w:rPr>
      </w:pPr>
    </w:p>
    <w:p w:rsidR="003D1DE5" w:rsidRPr="00D43E0B" w:rsidRDefault="003D1DE5" w:rsidP="003D1DE5">
      <w:pPr>
        <w:suppressAutoHyphens/>
        <w:ind w:firstLine="720"/>
        <w:jc w:val="both"/>
        <w:rPr>
          <w:sz w:val="26"/>
          <w:szCs w:val="26"/>
        </w:rPr>
      </w:pPr>
    </w:p>
    <w:p w:rsidR="003D1DE5" w:rsidRPr="00236DB3" w:rsidRDefault="003D1DE5" w:rsidP="003D1DE5">
      <w:pPr>
        <w:jc w:val="center"/>
        <w:rPr>
          <w:b/>
          <w:sz w:val="26"/>
          <w:szCs w:val="26"/>
        </w:rPr>
      </w:pPr>
      <w:r w:rsidRPr="00236DB3">
        <w:rPr>
          <w:b/>
          <w:sz w:val="26"/>
          <w:szCs w:val="26"/>
        </w:rPr>
        <w:t xml:space="preserve">Раздел </w:t>
      </w:r>
      <w:r>
        <w:rPr>
          <w:b/>
          <w:sz w:val="26"/>
          <w:szCs w:val="26"/>
        </w:rPr>
        <w:t>4</w:t>
      </w:r>
      <w:r w:rsidRPr="00236DB3">
        <w:rPr>
          <w:b/>
          <w:sz w:val="26"/>
          <w:szCs w:val="26"/>
        </w:rPr>
        <w:t xml:space="preserve">. </w:t>
      </w:r>
      <w:r>
        <w:rPr>
          <w:b/>
          <w:sz w:val="26"/>
          <w:szCs w:val="26"/>
        </w:rPr>
        <w:t>Мероприятия</w:t>
      </w:r>
      <w:r w:rsidRPr="00236DB3">
        <w:rPr>
          <w:b/>
          <w:sz w:val="26"/>
          <w:szCs w:val="26"/>
        </w:rPr>
        <w:t xml:space="preserve"> </w:t>
      </w:r>
      <w:r>
        <w:rPr>
          <w:b/>
          <w:sz w:val="26"/>
          <w:szCs w:val="26"/>
        </w:rPr>
        <w:t>п</w:t>
      </w:r>
      <w:r w:rsidRPr="00236DB3">
        <w:rPr>
          <w:b/>
          <w:sz w:val="26"/>
          <w:szCs w:val="26"/>
        </w:rPr>
        <w:t>рограммы</w:t>
      </w:r>
    </w:p>
    <w:p w:rsidR="003D1DE5" w:rsidRPr="00164C39" w:rsidRDefault="003D1DE5" w:rsidP="003D1DE5"/>
    <w:p w:rsidR="003D1DE5" w:rsidRPr="003D37EC" w:rsidRDefault="003D1DE5" w:rsidP="003D1DE5">
      <w:pPr>
        <w:ind w:firstLine="709"/>
        <w:jc w:val="both"/>
        <w:rPr>
          <w:sz w:val="26"/>
          <w:szCs w:val="26"/>
        </w:rPr>
      </w:pPr>
      <w:r w:rsidRPr="003D37EC">
        <w:rPr>
          <w:sz w:val="26"/>
          <w:szCs w:val="26"/>
        </w:rPr>
        <w:t>Программа основывается на реализации комплекса мероприятий по следующим основным направлениям:</w:t>
      </w:r>
    </w:p>
    <w:p w:rsidR="003D1DE5" w:rsidRPr="003D37EC" w:rsidRDefault="003D1DE5" w:rsidP="003D1DE5">
      <w:pPr>
        <w:ind w:firstLine="709"/>
        <w:jc w:val="both"/>
        <w:rPr>
          <w:sz w:val="26"/>
          <w:szCs w:val="26"/>
        </w:rPr>
      </w:pPr>
      <w:bookmarkStart w:id="5" w:name="sub_401"/>
      <w:r w:rsidRPr="003D37EC">
        <w:rPr>
          <w:sz w:val="26"/>
          <w:szCs w:val="26"/>
        </w:rPr>
        <w:t xml:space="preserve">1. Внедрение </w:t>
      </w:r>
      <w:proofErr w:type="spellStart"/>
      <w:r w:rsidRPr="003D37EC">
        <w:rPr>
          <w:sz w:val="26"/>
          <w:szCs w:val="26"/>
        </w:rPr>
        <w:t>антикоррупционных</w:t>
      </w:r>
      <w:proofErr w:type="spellEnd"/>
      <w:r w:rsidRPr="003D37EC">
        <w:rPr>
          <w:sz w:val="26"/>
          <w:szCs w:val="26"/>
        </w:rPr>
        <w:t xml:space="preserve"> механизмов в </w:t>
      </w:r>
      <w:r>
        <w:rPr>
          <w:sz w:val="26"/>
          <w:szCs w:val="26"/>
        </w:rPr>
        <w:t xml:space="preserve">органах местного самоуправления </w:t>
      </w:r>
      <w:proofErr w:type="spellStart"/>
      <w:r>
        <w:rPr>
          <w:sz w:val="26"/>
          <w:szCs w:val="26"/>
        </w:rPr>
        <w:t>Руновского</w:t>
      </w:r>
      <w:proofErr w:type="spellEnd"/>
      <w:r>
        <w:rPr>
          <w:sz w:val="26"/>
          <w:szCs w:val="26"/>
        </w:rPr>
        <w:t xml:space="preserve"> сельского поселения</w:t>
      </w:r>
      <w:r w:rsidRPr="003D37EC">
        <w:rPr>
          <w:sz w:val="26"/>
          <w:szCs w:val="26"/>
        </w:rPr>
        <w:t xml:space="preserve"> в рамках реализации кадровой политики - принятие мер организационно-правового характера по повышению эффективности механизма противодействия коррупции:</w:t>
      </w:r>
    </w:p>
    <w:bookmarkEnd w:id="5"/>
    <w:p w:rsidR="003D1DE5" w:rsidRPr="003D37EC" w:rsidRDefault="003D1DE5" w:rsidP="003D1DE5">
      <w:pPr>
        <w:ind w:firstLine="709"/>
        <w:jc w:val="both"/>
        <w:rPr>
          <w:sz w:val="26"/>
          <w:szCs w:val="26"/>
        </w:rPr>
      </w:pPr>
      <w:r w:rsidRPr="003D37EC">
        <w:rPr>
          <w:sz w:val="26"/>
          <w:szCs w:val="26"/>
        </w:rPr>
        <w:t xml:space="preserve">нормативное правовое обеспечение </w:t>
      </w:r>
      <w:proofErr w:type="spellStart"/>
      <w:r w:rsidRPr="003D37EC">
        <w:rPr>
          <w:sz w:val="26"/>
          <w:szCs w:val="26"/>
        </w:rPr>
        <w:t>антикоррупционной</w:t>
      </w:r>
      <w:proofErr w:type="spellEnd"/>
      <w:r w:rsidRPr="003D37EC">
        <w:rPr>
          <w:sz w:val="26"/>
          <w:szCs w:val="26"/>
        </w:rPr>
        <w:t xml:space="preserve"> деятельности, развитие системы нормативных правовых актов </w:t>
      </w:r>
      <w:proofErr w:type="spellStart"/>
      <w:r>
        <w:rPr>
          <w:sz w:val="26"/>
          <w:szCs w:val="26"/>
        </w:rPr>
        <w:t>Руновского</w:t>
      </w:r>
      <w:proofErr w:type="spellEnd"/>
      <w:r>
        <w:rPr>
          <w:sz w:val="26"/>
          <w:szCs w:val="26"/>
        </w:rPr>
        <w:t xml:space="preserve"> сельского поселения</w:t>
      </w:r>
      <w:r w:rsidRPr="003D37EC">
        <w:rPr>
          <w:sz w:val="26"/>
          <w:szCs w:val="26"/>
        </w:rPr>
        <w:t xml:space="preserve"> в сфере противодействия коррупции, быстрое и эффективное устранение пробелов нормативно-правового регулирования;</w:t>
      </w:r>
    </w:p>
    <w:p w:rsidR="003D1DE5" w:rsidRPr="003D37EC" w:rsidRDefault="003D1DE5" w:rsidP="003D1DE5">
      <w:pPr>
        <w:ind w:firstLine="709"/>
        <w:jc w:val="both"/>
        <w:rPr>
          <w:sz w:val="26"/>
          <w:szCs w:val="26"/>
        </w:rPr>
      </w:pPr>
      <w:r w:rsidRPr="003D37EC">
        <w:rPr>
          <w:sz w:val="26"/>
          <w:szCs w:val="26"/>
        </w:rPr>
        <w:t xml:space="preserve">формирование системы </w:t>
      </w:r>
      <w:proofErr w:type="spellStart"/>
      <w:r w:rsidRPr="003D37EC">
        <w:rPr>
          <w:sz w:val="26"/>
          <w:szCs w:val="26"/>
        </w:rPr>
        <w:t>антикоррупционного</w:t>
      </w:r>
      <w:proofErr w:type="spellEnd"/>
      <w:r w:rsidRPr="003D37EC">
        <w:rPr>
          <w:sz w:val="26"/>
          <w:szCs w:val="26"/>
        </w:rPr>
        <w:t xml:space="preserve"> образования </w:t>
      </w:r>
      <w:r>
        <w:rPr>
          <w:sz w:val="26"/>
          <w:szCs w:val="26"/>
        </w:rPr>
        <w:t>муниципальны</w:t>
      </w:r>
      <w:r w:rsidRPr="003D37EC">
        <w:rPr>
          <w:sz w:val="26"/>
          <w:szCs w:val="26"/>
        </w:rPr>
        <w:t xml:space="preserve">х служащих </w:t>
      </w:r>
      <w:r>
        <w:rPr>
          <w:sz w:val="26"/>
          <w:szCs w:val="26"/>
        </w:rPr>
        <w:t xml:space="preserve">администрации </w:t>
      </w:r>
      <w:proofErr w:type="spellStart"/>
      <w:r>
        <w:rPr>
          <w:sz w:val="26"/>
          <w:szCs w:val="26"/>
        </w:rPr>
        <w:t>Руновского</w:t>
      </w:r>
      <w:proofErr w:type="spellEnd"/>
      <w:r>
        <w:rPr>
          <w:sz w:val="26"/>
          <w:szCs w:val="26"/>
        </w:rPr>
        <w:t xml:space="preserve"> сельского поселения</w:t>
      </w:r>
      <w:r w:rsidRPr="003D37EC">
        <w:rPr>
          <w:sz w:val="26"/>
          <w:szCs w:val="26"/>
        </w:rPr>
        <w:t>;</w:t>
      </w:r>
    </w:p>
    <w:p w:rsidR="003D1DE5" w:rsidRPr="003D37EC" w:rsidRDefault="003D1DE5" w:rsidP="003D1DE5">
      <w:pPr>
        <w:ind w:firstLine="709"/>
        <w:jc w:val="both"/>
        <w:rPr>
          <w:sz w:val="26"/>
          <w:szCs w:val="26"/>
        </w:rPr>
      </w:pPr>
      <w:r w:rsidRPr="003D37EC">
        <w:rPr>
          <w:sz w:val="26"/>
          <w:szCs w:val="26"/>
        </w:rPr>
        <w:t>ежегодное проведение проверок достоверности представленных сведений о доходах и расходах, об имуществе и обязательствах имущественного характера муниципальных служащих, их супругов и несовершеннолетних детей;</w:t>
      </w:r>
    </w:p>
    <w:p w:rsidR="003D1DE5" w:rsidRPr="003D37EC" w:rsidRDefault="003D1DE5" w:rsidP="003D1DE5">
      <w:pPr>
        <w:ind w:firstLine="709"/>
        <w:jc w:val="both"/>
        <w:rPr>
          <w:sz w:val="26"/>
          <w:szCs w:val="26"/>
        </w:rPr>
      </w:pPr>
      <w:r w:rsidRPr="003D37EC">
        <w:rPr>
          <w:sz w:val="26"/>
          <w:szCs w:val="26"/>
        </w:rPr>
        <w:t xml:space="preserve">активизация деятельности комиссий по соблюдению требований к служебному поведению </w:t>
      </w:r>
      <w:r>
        <w:rPr>
          <w:sz w:val="26"/>
          <w:szCs w:val="26"/>
        </w:rPr>
        <w:t>муниципаль</w:t>
      </w:r>
      <w:r w:rsidRPr="003D37EC">
        <w:rPr>
          <w:sz w:val="26"/>
          <w:szCs w:val="26"/>
        </w:rPr>
        <w:t>ных служащих и урегулированию конфликта интересов;</w:t>
      </w:r>
    </w:p>
    <w:p w:rsidR="003D1DE5" w:rsidRPr="003D37EC" w:rsidRDefault="003D1DE5" w:rsidP="003D1DE5">
      <w:pPr>
        <w:ind w:firstLine="709"/>
        <w:jc w:val="both"/>
        <w:rPr>
          <w:sz w:val="26"/>
          <w:szCs w:val="26"/>
        </w:rPr>
      </w:pPr>
      <w:r w:rsidRPr="003D37EC">
        <w:rPr>
          <w:sz w:val="26"/>
          <w:szCs w:val="26"/>
        </w:rPr>
        <w:t>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w:t>
      </w:r>
    </w:p>
    <w:p w:rsidR="003D1DE5" w:rsidRPr="003D37EC" w:rsidRDefault="003D1DE5" w:rsidP="003D1DE5">
      <w:pPr>
        <w:ind w:firstLine="709"/>
        <w:jc w:val="both"/>
        <w:rPr>
          <w:sz w:val="26"/>
          <w:szCs w:val="26"/>
        </w:rPr>
      </w:pPr>
      <w:r w:rsidRPr="003D37EC">
        <w:rPr>
          <w:sz w:val="26"/>
          <w:szCs w:val="26"/>
        </w:rPr>
        <w:t xml:space="preserve">ведение мониторинга информации о коррупционных проявлениях в деятельности должностных лиц, содержащейся в поступающих обращениях граждан и юридических лиц, с рассмотрением его результатов на заседаниях </w:t>
      </w:r>
      <w:proofErr w:type="spellStart"/>
      <w:r w:rsidRPr="003D37EC">
        <w:rPr>
          <w:sz w:val="26"/>
          <w:szCs w:val="26"/>
        </w:rPr>
        <w:t>антикоррупционных</w:t>
      </w:r>
      <w:proofErr w:type="spellEnd"/>
      <w:r w:rsidRPr="003D37EC">
        <w:rPr>
          <w:sz w:val="26"/>
          <w:szCs w:val="26"/>
        </w:rPr>
        <w:t xml:space="preserve"> комиссий.</w:t>
      </w:r>
    </w:p>
    <w:p w:rsidR="003D1DE5" w:rsidRPr="003D37EC" w:rsidRDefault="003D1DE5" w:rsidP="003D1DE5">
      <w:pPr>
        <w:ind w:firstLine="709"/>
        <w:jc w:val="both"/>
        <w:rPr>
          <w:sz w:val="26"/>
          <w:szCs w:val="26"/>
        </w:rPr>
      </w:pPr>
      <w:bookmarkStart w:id="6" w:name="sub_402"/>
      <w:r w:rsidRPr="003D37EC">
        <w:rPr>
          <w:sz w:val="26"/>
          <w:szCs w:val="26"/>
        </w:rPr>
        <w:t xml:space="preserve">2. Организация проведения </w:t>
      </w:r>
      <w:proofErr w:type="spellStart"/>
      <w:r w:rsidRPr="003D37EC">
        <w:rPr>
          <w:sz w:val="26"/>
          <w:szCs w:val="26"/>
        </w:rPr>
        <w:t>антикоррупционной</w:t>
      </w:r>
      <w:proofErr w:type="spellEnd"/>
      <w:r w:rsidRPr="003D37EC">
        <w:rPr>
          <w:sz w:val="26"/>
          <w:szCs w:val="26"/>
        </w:rPr>
        <w:t xml:space="preserve"> экспертизы, анализ нормативных правовых актов и их проектов на </w:t>
      </w:r>
      <w:proofErr w:type="spellStart"/>
      <w:r w:rsidRPr="003D37EC">
        <w:rPr>
          <w:sz w:val="26"/>
          <w:szCs w:val="26"/>
        </w:rPr>
        <w:t>коррупциогенность</w:t>
      </w:r>
      <w:proofErr w:type="spellEnd"/>
      <w:r w:rsidRPr="003D37EC">
        <w:rPr>
          <w:sz w:val="26"/>
          <w:szCs w:val="26"/>
        </w:rPr>
        <w:t xml:space="preserve"> - совершенствование системы проведения </w:t>
      </w:r>
      <w:proofErr w:type="spellStart"/>
      <w:r w:rsidRPr="003D37EC">
        <w:rPr>
          <w:sz w:val="26"/>
          <w:szCs w:val="26"/>
        </w:rPr>
        <w:t>антикоррупционной</w:t>
      </w:r>
      <w:proofErr w:type="spellEnd"/>
      <w:r w:rsidRPr="003D37EC">
        <w:rPr>
          <w:sz w:val="26"/>
          <w:szCs w:val="26"/>
        </w:rPr>
        <w:t xml:space="preserve"> экспертизы нормативных правовых актов и их проектов, повышения профессионального уровня </w:t>
      </w:r>
      <w:r>
        <w:rPr>
          <w:sz w:val="26"/>
          <w:szCs w:val="26"/>
        </w:rPr>
        <w:t>муниципальных</w:t>
      </w:r>
      <w:r w:rsidRPr="003D37EC">
        <w:rPr>
          <w:sz w:val="26"/>
          <w:szCs w:val="26"/>
        </w:rPr>
        <w:t xml:space="preserve"> служащих </w:t>
      </w:r>
      <w:r>
        <w:rPr>
          <w:sz w:val="26"/>
          <w:szCs w:val="26"/>
        </w:rPr>
        <w:t xml:space="preserve">администрации </w:t>
      </w:r>
      <w:proofErr w:type="spellStart"/>
      <w:r>
        <w:rPr>
          <w:sz w:val="26"/>
          <w:szCs w:val="26"/>
        </w:rPr>
        <w:t>Руновского</w:t>
      </w:r>
      <w:proofErr w:type="spellEnd"/>
      <w:r>
        <w:rPr>
          <w:sz w:val="26"/>
          <w:szCs w:val="26"/>
        </w:rPr>
        <w:t xml:space="preserve"> сельского поселения</w:t>
      </w:r>
      <w:r w:rsidRPr="003D37EC">
        <w:rPr>
          <w:sz w:val="26"/>
          <w:szCs w:val="26"/>
        </w:rPr>
        <w:t>, участвующих в экспертизе.</w:t>
      </w:r>
    </w:p>
    <w:p w:rsidR="003D1DE5" w:rsidRPr="003D37EC" w:rsidRDefault="003D1DE5" w:rsidP="003D1DE5">
      <w:pPr>
        <w:ind w:firstLine="709"/>
        <w:jc w:val="both"/>
        <w:rPr>
          <w:sz w:val="26"/>
          <w:szCs w:val="26"/>
        </w:rPr>
      </w:pPr>
      <w:bookmarkStart w:id="7" w:name="sub_403"/>
      <w:bookmarkEnd w:id="6"/>
      <w:r w:rsidRPr="003D37EC">
        <w:rPr>
          <w:sz w:val="26"/>
          <w:szCs w:val="26"/>
        </w:rPr>
        <w:t xml:space="preserve">3. Совершенствование организации деятельности органов </w:t>
      </w:r>
      <w:r>
        <w:rPr>
          <w:sz w:val="26"/>
          <w:szCs w:val="26"/>
        </w:rPr>
        <w:t xml:space="preserve">местного самоуправления </w:t>
      </w:r>
      <w:proofErr w:type="spellStart"/>
      <w:r>
        <w:rPr>
          <w:sz w:val="26"/>
          <w:szCs w:val="26"/>
        </w:rPr>
        <w:t>Руновского</w:t>
      </w:r>
      <w:proofErr w:type="spellEnd"/>
      <w:r>
        <w:rPr>
          <w:sz w:val="26"/>
          <w:szCs w:val="26"/>
        </w:rPr>
        <w:t xml:space="preserve"> сельского поселения</w:t>
      </w:r>
      <w:r w:rsidRPr="003D37EC">
        <w:rPr>
          <w:sz w:val="26"/>
          <w:szCs w:val="26"/>
        </w:rPr>
        <w:t xml:space="preserve"> в сфере закупок товаров, работ, услуг для обеспечения </w:t>
      </w:r>
      <w:r>
        <w:rPr>
          <w:sz w:val="26"/>
          <w:szCs w:val="26"/>
        </w:rPr>
        <w:t>муниципаль</w:t>
      </w:r>
      <w:r w:rsidRPr="003D37EC">
        <w:rPr>
          <w:sz w:val="26"/>
          <w:szCs w:val="26"/>
        </w:rPr>
        <w:t xml:space="preserve">ных нужд </w:t>
      </w:r>
      <w:proofErr w:type="spellStart"/>
      <w:r>
        <w:rPr>
          <w:sz w:val="26"/>
          <w:szCs w:val="26"/>
        </w:rPr>
        <w:t>Руновского</w:t>
      </w:r>
      <w:proofErr w:type="spellEnd"/>
      <w:r>
        <w:rPr>
          <w:sz w:val="26"/>
          <w:szCs w:val="26"/>
        </w:rPr>
        <w:t xml:space="preserve"> сельского поселения</w:t>
      </w:r>
      <w:r w:rsidRPr="003D37EC">
        <w:rPr>
          <w:sz w:val="26"/>
          <w:szCs w:val="26"/>
        </w:rPr>
        <w:t xml:space="preserve"> и в сфере внутреннего </w:t>
      </w:r>
      <w:r>
        <w:rPr>
          <w:sz w:val="26"/>
          <w:szCs w:val="26"/>
        </w:rPr>
        <w:t>муниципаль</w:t>
      </w:r>
      <w:r w:rsidRPr="003D37EC">
        <w:rPr>
          <w:sz w:val="26"/>
          <w:szCs w:val="26"/>
        </w:rPr>
        <w:t>ного финансового контроля.</w:t>
      </w:r>
    </w:p>
    <w:p w:rsidR="003D1DE5" w:rsidRPr="003D37EC" w:rsidRDefault="003D1DE5" w:rsidP="003D1DE5">
      <w:pPr>
        <w:ind w:firstLine="709"/>
        <w:jc w:val="both"/>
        <w:rPr>
          <w:sz w:val="26"/>
          <w:szCs w:val="26"/>
        </w:rPr>
      </w:pPr>
      <w:bookmarkStart w:id="8" w:name="sub_404"/>
      <w:bookmarkEnd w:id="7"/>
      <w:r w:rsidRPr="003D37EC">
        <w:rPr>
          <w:sz w:val="26"/>
          <w:szCs w:val="26"/>
        </w:rPr>
        <w:t xml:space="preserve">4. Противодействие коррупции в основных коррупционно опасных сферах регулирования - разработка органами </w:t>
      </w:r>
      <w:r>
        <w:rPr>
          <w:sz w:val="26"/>
          <w:szCs w:val="26"/>
        </w:rPr>
        <w:t xml:space="preserve">местного самоуправления </w:t>
      </w:r>
      <w:proofErr w:type="spellStart"/>
      <w:r>
        <w:rPr>
          <w:sz w:val="26"/>
          <w:szCs w:val="26"/>
        </w:rPr>
        <w:t>Руновского</w:t>
      </w:r>
      <w:proofErr w:type="spellEnd"/>
      <w:r>
        <w:rPr>
          <w:sz w:val="26"/>
          <w:szCs w:val="26"/>
        </w:rPr>
        <w:t xml:space="preserve"> сельского поселения</w:t>
      </w:r>
      <w:r w:rsidRPr="003D37EC">
        <w:rPr>
          <w:sz w:val="26"/>
          <w:szCs w:val="26"/>
        </w:rPr>
        <w:t xml:space="preserve"> ведомственных планов противодействия коррупции и </w:t>
      </w:r>
      <w:proofErr w:type="gramStart"/>
      <w:r w:rsidRPr="003D37EC">
        <w:rPr>
          <w:sz w:val="26"/>
          <w:szCs w:val="26"/>
        </w:rPr>
        <w:t>контроль за</w:t>
      </w:r>
      <w:proofErr w:type="gramEnd"/>
      <w:r w:rsidRPr="003D37EC">
        <w:rPr>
          <w:sz w:val="26"/>
          <w:szCs w:val="26"/>
        </w:rPr>
        <w:t xml:space="preserve"> осуществлением </w:t>
      </w:r>
      <w:proofErr w:type="spellStart"/>
      <w:r w:rsidRPr="003D37EC">
        <w:rPr>
          <w:sz w:val="26"/>
          <w:szCs w:val="26"/>
        </w:rPr>
        <w:t>антикоррупционных</w:t>
      </w:r>
      <w:proofErr w:type="spellEnd"/>
      <w:r w:rsidRPr="003D37EC">
        <w:rPr>
          <w:sz w:val="26"/>
          <w:szCs w:val="26"/>
        </w:rPr>
        <w:t xml:space="preserve"> мероприятий в подведомственных учреждениях.</w:t>
      </w:r>
    </w:p>
    <w:bookmarkEnd w:id="8"/>
    <w:p w:rsidR="003D1DE5" w:rsidRPr="003D37EC" w:rsidRDefault="003D1DE5" w:rsidP="003D1DE5">
      <w:pPr>
        <w:ind w:firstLine="709"/>
        <w:jc w:val="both"/>
        <w:rPr>
          <w:sz w:val="26"/>
          <w:szCs w:val="26"/>
        </w:rPr>
      </w:pPr>
      <w:r w:rsidRPr="003D37EC">
        <w:rPr>
          <w:sz w:val="26"/>
          <w:szCs w:val="26"/>
        </w:rPr>
        <w:t xml:space="preserve">Проведение мониторинга выполнения органами </w:t>
      </w:r>
      <w:r>
        <w:rPr>
          <w:sz w:val="26"/>
          <w:szCs w:val="26"/>
        </w:rPr>
        <w:t>местного самоуправления Спасского сельского поселения</w:t>
      </w:r>
      <w:r w:rsidRPr="003D37EC">
        <w:rPr>
          <w:sz w:val="26"/>
          <w:szCs w:val="26"/>
        </w:rPr>
        <w:t xml:space="preserve"> плановых мероприятий по противодействию коррупции.</w:t>
      </w:r>
    </w:p>
    <w:p w:rsidR="003D1DE5" w:rsidRPr="003D37EC" w:rsidRDefault="003D1DE5" w:rsidP="003D1DE5">
      <w:pPr>
        <w:ind w:firstLine="709"/>
        <w:jc w:val="both"/>
        <w:rPr>
          <w:sz w:val="26"/>
          <w:szCs w:val="26"/>
        </w:rPr>
      </w:pPr>
      <w:r w:rsidRPr="003D37EC">
        <w:rPr>
          <w:sz w:val="26"/>
          <w:szCs w:val="26"/>
        </w:rPr>
        <w:lastRenderedPageBreak/>
        <w:t xml:space="preserve">Внедрение современных информационно-коммуникационных технологий в деятельность органов </w:t>
      </w:r>
      <w:r>
        <w:rPr>
          <w:sz w:val="26"/>
          <w:szCs w:val="26"/>
        </w:rPr>
        <w:t xml:space="preserve">местного самоуправления </w:t>
      </w:r>
      <w:proofErr w:type="spellStart"/>
      <w:r>
        <w:rPr>
          <w:sz w:val="26"/>
          <w:szCs w:val="26"/>
        </w:rPr>
        <w:t>Руновского</w:t>
      </w:r>
      <w:proofErr w:type="spellEnd"/>
      <w:r>
        <w:rPr>
          <w:sz w:val="26"/>
          <w:szCs w:val="26"/>
        </w:rPr>
        <w:t xml:space="preserve"> сельского поселения</w:t>
      </w:r>
      <w:r w:rsidRPr="003D37EC">
        <w:rPr>
          <w:sz w:val="26"/>
          <w:szCs w:val="26"/>
        </w:rPr>
        <w:t>.</w:t>
      </w:r>
    </w:p>
    <w:p w:rsidR="003D1DE5" w:rsidRPr="003D37EC" w:rsidRDefault="003D1DE5" w:rsidP="003D1DE5">
      <w:pPr>
        <w:ind w:firstLine="709"/>
        <w:jc w:val="both"/>
        <w:rPr>
          <w:sz w:val="26"/>
          <w:szCs w:val="26"/>
        </w:rPr>
      </w:pPr>
      <w:r w:rsidRPr="003D37EC">
        <w:rPr>
          <w:sz w:val="26"/>
          <w:szCs w:val="26"/>
        </w:rPr>
        <w:t>Проведение проверо</w:t>
      </w:r>
      <w:r>
        <w:rPr>
          <w:sz w:val="26"/>
          <w:szCs w:val="26"/>
        </w:rPr>
        <w:t>к целевого использования муниципаль</w:t>
      </w:r>
      <w:r w:rsidRPr="003D37EC">
        <w:rPr>
          <w:sz w:val="26"/>
          <w:szCs w:val="26"/>
        </w:rPr>
        <w:t xml:space="preserve">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rsidRPr="003D37EC">
        <w:rPr>
          <w:sz w:val="26"/>
          <w:szCs w:val="26"/>
        </w:rPr>
        <w:t>аффилированности</w:t>
      </w:r>
      <w:proofErr w:type="spellEnd"/>
      <w:r w:rsidRPr="003D37EC">
        <w:rPr>
          <w:sz w:val="26"/>
          <w:szCs w:val="26"/>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p w:rsidR="003D1DE5" w:rsidRDefault="003D1DE5" w:rsidP="003D1DE5">
      <w:pPr>
        <w:ind w:firstLine="709"/>
        <w:jc w:val="both"/>
        <w:rPr>
          <w:sz w:val="26"/>
          <w:szCs w:val="26"/>
        </w:rPr>
      </w:pPr>
      <w:bookmarkStart w:id="9" w:name="sub_405"/>
      <w:r w:rsidRPr="003D37EC">
        <w:rPr>
          <w:sz w:val="26"/>
          <w:szCs w:val="26"/>
        </w:rPr>
        <w:t xml:space="preserve">5. Формирование нетерпимого отношения к проявлениям коррупции - повышение уровня правовой грамотности населения, включая молодежь, а также создание психологического климата в обществе, при котором нетерпимое отношение к коррупции становится нормой, путем проведения образовательных и иных мероприятий в учебных организациях всех уровней, направленных на формирование </w:t>
      </w:r>
      <w:proofErr w:type="spellStart"/>
      <w:r w:rsidRPr="003D37EC">
        <w:rPr>
          <w:sz w:val="26"/>
          <w:szCs w:val="26"/>
        </w:rPr>
        <w:t>антикоррупционного</w:t>
      </w:r>
      <w:proofErr w:type="spellEnd"/>
      <w:r w:rsidRPr="003D37EC">
        <w:rPr>
          <w:sz w:val="26"/>
          <w:szCs w:val="26"/>
        </w:rPr>
        <w:t xml:space="preserve"> правосознания. </w:t>
      </w:r>
      <w:bookmarkStart w:id="10" w:name="sub_406"/>
      <w:bookmarkEnd w:id="9"/>
    </w:p>
    <w:p w:rsidR="003D1DE5" w:rsidRPr="003D37EC" w:rsidRDefault="003D1DE5" w:rsidP="003D1DE5">
      <w:pPr>
        <w:ind w:firstLine="709"/>
        <w:jc w:val="both"/>
        <w:rPr>
          <w:sz w:val="26"/>
          <w:szCs w:val="26"/>
        </w:rPr>
      </w:pPr>
      <w:r w:rsidRPr="003D37EC">
        <w:rPr>
          <w:sz w:val="26"/>
          <w:szCs w:val="26"/>
        </w:rPr>
        <w:t xml:space="preserve">6. Пропаганда государственной </w:t>
      </w:r>
      <w:proofErr w:type="spellStart"/>
      <w:r w:rsidRPr="003D37EC">
        <w:rPr>
          <w:sz w:val="26"/>
          <w:szCs w:val="26"/>
        </w:rPr>
        <w:t>антикоррупционной</w:t>
      </w:r>
      <w:proofErr w:type="spellEnd"/>
      <w:r w:rsidRPr="003D37EC">
        <w:rPr>
          <w:sz w:val="26"/>
          <w:szCs w:val="26"/>
        </w:rPr>
        <w:t xml:space="preserve"> политики - формирование нетерпимого отношения к проявлениям коррупции:</w:t>
      </w:r>
    </w:p>
    <w:bookmarkEnd w:id="10"/>
    <w:p w:rsidR="003D1DE5" w:rsidRPr="003D37EC" w:rsidRDefault="003D1DE5" w:rsidP="003D1DE5">
      <w:pPr>
        <w:ind w:firstLine="709"/>
        <w:jc w:val="both"/>
        <w:rPr>
          <w:sz w:val="26"/>
          <w:szCs w:val="26"/>
        </w:rPr>
      </w:pPr>
      <w:proofErr w:type="gramStart"/>
      <w:r w:rsidRPr="003D37EC">
        <w:rPr>
          <w:sz w:val="26"/>
          <w:szCs w:val="26"/>
        </w:rPr>
        <w:t xml:space="preserve">повышение уровня вовлеченности институтов гражданского общества в реализацию </w:t>
      </w:r>
      <w:proofErr w:type="spellStart"/>
      <w:r w:rsidRPr="003D37EC">
        <w:rPr>
          <w:sz w:val="26"/>
          <w:szCs w:val="26"/>
        </w:rPr>
        <w:t>антикоррупционной</w:t>
      </w:r>
      <w:proofErr w:type="spellEnd"/>
      <w:r w:rsidRPr="003D37EC">
        <w:rPr>
          <w:sz w:val="26"/>
          <w:szCs w:val="26"/>
        </w:rPr>
        <w:t xml:space="preserve"> политики, информирование общественности о проводимых в </w:t>
      </w:r>
      <w:r>
        <w:rPr>
          <w:sz w:val="26"/>
          <w:szCs w:val="26"/>
        </w:rPr>
        <w:t>сельском поселении</w:t>
      </w:r>
      <w:r w:rsidRPr="003D37EC">
        <w:rPr>
          <w:sz w:val="26"/>
          <w:szCs w:val="26"/>
        </w:rPr>
        <w:t xml:space="preserve"> мероприятиях по противодействию коррупции и их результатах, проведение публичных информационных мероприятий с участием представителей </w:t>
      </w:r>
      <w:r>
        <w:rPr>
          <w:sz w:val="26"/>
          <w:szCs w:val="26"/>
        </w:rPr>
        <w:t xml:space="preserve">органов местного самоуправления </w:t>
      </w:r>
      <w:proofErr w:type="spellStart"/>
      <w:r>
        <w:rPr>
          <w:sz w:val="26"/>
          <w:szCs w:val="26"/>
        </w:rPr>
        <w:t>Руновского</w:t>
      </w:r>
      <w:proofErr w:type="spellEnd"/>
      <w:r>
        <w:rPr>
          <w:sz w:val="26"/>
          <w:szCs w:val="26"/>
        </w:rPr>
        <w:t xml:space="preserve"> сельского поселения</w:t>
      </w:r>
      <w:r w:rsidRPr="003D37EC">
        <w:rPr>
          <w:sz w:val="26"/>
          <w:szCs w:val="26"/>
        </w:rPr>
        <w:t>, некоммерческих организаций, общественных объединений, средств массовой информации для обсуждения проблем противодействия и профилактики коррупции.</w:t>
      </w:r>
      <w:proofErr w:type="gramEnd"/>
    </w:p>
    <w:p w:rsidR="003D1DE5" w:rsidRPr="00C74ECB" w:rsidRDefault="003D1DE5" w:rsidP="003D1DE5">
      <w:pPr>
        <w:ind w:firstLine="709"/>
        <w:jc w:val="both"/>
        <w:rPr>
          <w:sz w:val="26"/>
          <w:szCs w:val="26"/>
        </w:rPr>
      </w:pPr>
    </w:p>
    <w:p w:rsidR="003D1DE5" w:rsidRDefault="003D1DE5" w:rsidP="003D1DE5">
      <w:pPr>
        <w:pStyle w:val="1"/>
        <w:jc w:val="center"/>
      </w:pPr>
      <w:bookmarkStart w:id="11" w:name="sub_500"/>
      <w:r>
        <w:rPr>
          <w:rFonts w:ascii="Times New Roman" w:hAnsi="Times New Roman" w:cs="Times New Roman"/>
          <w:b/>
          <w:sz w:val="26"/>
          <w:szCs w:val="26"/>
        </w:rPr>
        <w:t xml:space="preserve">Раздел </w:t>
      </w:r>
      <w:r w:rsidRPr="00783389">
        <w:rPr>
          <w:rFonts w:ascii="Times New Roman" w:hAnsi="Times New Roman" w:cs="Times New Roman"/>
          <w:b/>
          <w:sz w:val="26"/>
          <w:szCs w:val="26"/>
        </w:rPr>
        <w:t>5. Ожидаемые результаты реализации программы</w:t>
      </w:r>
      <w:bookmarkEnd w:id="11"/>
    </w:p>
    <w:p w:rsidR="003D1DE5" w:rsidRPr="00783389" w:rsidRDefault="003D1DE5" w:rsidP="003D1DE5">
      <w:pPr>
        <w:ind w:firstLine="709"/>
        <w:jc w:val="both"/>
        <w:rPr>
          <w:sz w:val="26"/>
          <w:szCs w:val="26"/>
        </w:rPr>
      </w:pPr>
      <w:r w:rsidRPr="00783389">
        <w:rPr>
          <w:sz w:val="26"/>
          <w:szCs w:val="26"/>
        </w:rPr>
        <w:t>Экономическая эффективность Программы состоит в следующем:</w:t>
      </w:r>
    </w:p>
    <w:p w:rsidR="003D1DE5" w:rsidRPr="00783389" w:rsidRDefault="003D1DE5" w:rsidP="003D1DE5">
      <w:pPr>
        <w:ind w:firstLine="709"/>
        <w:jc w:val="both"/>
        <w:rPr>
          <w:sz w:val="26"/>
          <w:szCs w:val="26"/>
        </w:rPr>
      </w:pPr>
      <w:r w:rsidRPr="00783389">
        <w:rPr>
          <w:sz w:val="26"/>
          <w:szCs w:val="26"/>
        </w:rPr>
        <w:t xml:space="preserve">предупреждение и выявление коррупционных правонарушений в ходе исполнения бюджета </w:t>
      </w:r>
      <w:proofErr w:type="spellStart"/>
      <w:r>
        <w:rPr>
          <w:sz w:val="26"/>
          <w:szCs w:val="26"/>
        </w:rPr>
        <w:t>Руновского</w:t>
      </w:r>
      <w:proofErr w:type="spellEnd"/>
      <w:r>
        <w:rPr>
          <w:sz w:val="26"/>
          <w:szCs w:val="26"/>
        </w:rPr>
        <w:t xml:space="preserve"> сельского поселения</w:t>
      </w:r>
      <w:r w:rsidRPr="00783389">
        <w:rPr>
          <w:sz w:val="26"/>
          <w:szCs w:val="26"/>
        </w:rPr>
        <w:t>;</w:t>
      </w:r>
    </w:p>
    <w:p w:rsidR="003D1DE5" w:rsidRPr="00783389" w:rsidRDefault="003D1DE5" w:rsidP="003D1DE5">
      <w:pPr>
        <w:ind w:firstLine="709"/>
        <w:jc w:val="both"/>
        <w:rPr>
          <w:sz w:val="26"/>
          <w:szCs w:val="26"/>
        </w:rPr>
      </w:pPr>
      <w:r w:rsidRPr="00783389">
        <w:rPr>
          <w:sz w:val="26"/>
          <w:szCs w:val="26"/>
        </w:rPr>
        <w:t xml:space="preserve">экономия средств бюджета </w:t>
      </w:r>
      <w:proofErr w:type="spellStart"/>
      <w:r>
        <w:rPr>
          <w:sz w:val="26"/>
          <w:szCs w:val="26"/>
        </w:rPr>
        <w:t>Руновского</w:t>
      </w:r>
      <w:proofErr w:type="spellEnd"/>
      <w:r>
        <w:rPr>
          <w:sz w:val="26"/>
          <w:szCs w:val="26"/>
        </w:rPr>
        <w:t xml:space="preserve"> сельского поселения</w:t>
      </w:r>
      <w:r w:rsidRPr="00783389">
        <w:rPr>
          <w:sz w:val="26"/>
          <w:szCs w:val="26"/>
        </w:rPr>
        <w:t xml:space="preserve"> при проведении процедуры государственных закупок на поставки товаров, выполнение работ и оказание услуг для </w:t>
      </w:r>
      <w:r>
        <w:rPr>
          <w:sz w:val="26"/>
          <w:szCs w:val="26"/>
        </w:rPr>
        <w:t>муниципаль</w:t>
      </w:r>
      <w:r w:rsidRPr="00783389">
        <w:rPr>
          <w:sz w:val="26"/>
          <w:szCs w:val="26"/>
        </w:rPr>
        <w:t xml:space="preserve">ных нужд </w:t>
      </w:r>
      <w:proofErr w:type="spellStart"/>
      <w:r>
        <w:rPr>
          <w:sz w:val="26"/>
          <w:szCs w:val="26"/>
        </w:rPr>
        <w:t>Руновского</w:t>
      </w:r>
      <w:proofErr w:type="spellEnd"/>
      <w:r>
        <w:rPr>
          <w:sz w:val="26"/>
          <w:szCs w:val="26"/>
        </w:rPr>
        <w:t xml:space="preserve"> сельского поселения</w:t>
      </w:r>
      <w:r w:rsidRPr="00783389">
        <w:rPr>
          <w:sz w:val="26"/>
          <w:szCs w:val="26"/>
        </w:rPr>
        <w:t>.</w:t>
      </w:r>
    </w:p>
    <w:p w:rsidR="003D1DE5" w:rsidRPr="00783389" w:rsidRDefault="003D1DE5" w:rsidP="003D1DE5">
      <w:pPr>
        <w:ind w:firstLine="709"/>
        <w:jc w:val="both"/>
        <w:rPr>
          <w:sz w:val="26"/>
          <w:szCs w:val="26"/>
        </w:rPr>
      </w:pPr>
      <w:r w:rsidRPr="00783389">
        <w:rPr>
          <w:sz w:val="26"/>
          <w:szCs w:val="26"/>
        </w:rPr>
        <w:t>Социальный эффект реализации Программы выражается в следующем:</w:t>
      </w:r>
    </w:p>
    <w:p w:rsidR="003D1DE5" w:rsidRPr="00783389" w:rsidRDefault="003D1DE5" w:rsidP="003D1DE5">
      <w:pPr>
        <w:ind w:firstLine="709"/>
        <w:jc w:val="both"/>
        <w:rPr>
          <w:sz w:val="26"/>
          <w:szCs w:val="26"/>
        </w:rPr>
      </w:pPr>
      <w:r w:rsidRPr="00783389">
        <w:rPr>
          <w:sz w:val="26"/>
          <w:szCs w:val="26"/>
        </w:rPr>
        <w:t xml:space="preserve">повышение степени удовлетворенности граждан и организаций качеством и доступностью </w:t>
      </w:r>
      <w:r>
        <w:rPr>
          <w:sz w:val="26"/>
          <w:szCs w:val="26"/>
        </w:rPr>
        <w:t>муниципаль</w:t>
      </w:r>
      <w:r w:rsidRPr="00783389">
        <w:rPr>
          <w:sz w:val="26"/>
          <w:szCs w:val="26"/>
        </w:rPr>
        <w:t xml:space="preserve">ных услуг, предоставляемых </w:t>
      </w:r>
      <w:r>
        <w:rPr>
          <w:sz w:val="26"/>
          <w:szCs w:val="26"/>
        </w:rPr>
        <w:t xml:space="preserve">администрацией </w:t>
      </w:r>
      <w:proofErr w:type="spellStart"/>
      <w:r>
        <w:rPr>
          <w:sz w:val="26"/>
          <w:szCs w:val="26"/>
        </w:rPr>
        <w:t>Руновского</w:t>
      </w:r>
      <w:proofErr w:type="spellEnd"/>
      <w:r>
        <w:rPr>
          <w:sz w:val="26"/>
          <w:szCs w:val="26"/>
        </w:rPr>
        <w:t xml:space="preserve"> сельского поселения</w:t>
      </w:r>
      <w:r w:rsidRPr="00783389">
        <w:rPr>
          <w:sz w:val="26"/>
          <w:szCs w:val="26"/>
        </w:rPr>
        <w:t xml:space="preserve"> и подведомственными учреждениями населению </w:t>
      </w:r>
      <w:r>
        <w:rPr>
          <w:sz w:val="26"/>
          <w:szCs w:val="26"/>
        </w:rPr>
        <w:t>поселения</w:t>
      </w:r>
      <w:r w:rsidRPr="00783389">
        <w:rPr>
          <w:sz w:val="26"/>
          <w:szCs w:val="26"/>
        </w:rPr>
        <w:t>, в том числе в электронном виде;</w:t>
      </w:r>
    </w:p>
    <w:p w:rsidR="003D1DE5" w:rsidRPr="00783389" w:rsidRDefault="003D1DE5" w:rsidP="003D1DE5">
      <w:pPr>
        <w:ind w:firstLine="709"/>
        <w:jc w:val="both"/>
        <w:rPr>
          <w:sz w:val="26"/>
          <w:szCs w:val="26"/>
        </w:rPr>
      </w:pPr>
      <w:r w:rsidRPr="00783389">
        <w:rPr>
          <w:sz w:val="26"/>
          <w:szCs w:val="26"/>
        </w:rPr>
        <w:t xml:space="preserve">повышение доверия граждан к </w:t>
      </w:r>
      <w:r>
        <w:rPr>
          <w:sz w:val="26"/>
          <w:szCs w:val="26"/>
        </w:rPr>
        <w:t>муниципаль</w:t>
      </w:r>
      <w:r w:rsidRPr="00783389">
        <w:rPr>
          <w:sz w:val="26"/>
          <w:szCs w:val="26"/>
        </w:rPr>
        <w:t xml:space="preserve">ным служащим </w:t>
      </w:r>
      <w:r>
        <w:rPr>
          <w:sz w:val="26"/>
          <w:szCs w:val="26"/>
        </w:rPr>
        <w:t xml:space="preserve">администрации </w:t>
      </w:r>
      <w:proofErr w:type="spellStart"/>
      <w:r>
        <w:rPr>
          <w:sz w:val="26"/>
          <w:szCs w:val="26"/>
        </w:rPr>
        <w:t>Руновского</w:t>
      </w:r>
      <w:proofErr w:type="spellEnd"/>
      <w:r>
        <w:rPr>
          <w:sz w:val="26"/>
          <w:szCs w:val="26"/>
        </w:rPr>
        <w:t xml:space="preserve"> сельского поселения</w:t>
      </w:r>
      <w:r w:rsidRPr="00783389">
        <w:rPr>
          <w:sz w:val="26"/>
          <w:szCs w:val="26"/>
        </w:rPr>
        <w:t xml:space="preserve"> и сотрудникам подведомственных учреждений и др.;</w:t>
      </w:r>
    </w:p>
    <w:p w:rsidR="003D1DE5" w:rsidRPr="00783389" w:rsidRDefault="003D1DE5" w:rsidP="003D1DE5">
      <w:pPr>
        <w:ind w:firstLine="709"/>
        <w:jc w:val="both"/>
        <w:rPr>
          <w:sz w:val="26"/>
          <w:szCs w:val="26"/>
        </w:rPr>
      </w:pPr>
      <w:r w:rsidRPr="00783389">
        <w:rPr>
          <w:sz w:val="26"/>
          <w:szCs w:val="26"/>
        </w:rPr>
        <w:t xml:space="preserve">повышение мотивации </w:t>
      </w:r>
      <w:r>
        <w:rPr>
          <w:sz w:val="26"/>
          <w:szCs w:val="26"/>
        </w:rPr>
        <w:t>муниципальных</w:t>
      </w:r>
      <w:r w:rsidRPr="00783389">
        <w:rPr>
          <w:sz w:val="26"/>
          <w:szCs w:val="26"/>
        </w:rPr>
        <w:t xml:space="preserve"> служащих и работников бюджетной сферы </w:t>
      </w:r>
      <w:proofErr w:type="spellStart"/>
      <w:r>
        <w:rPr>
          <w:sz w:val="26"/>
          <w:szCs w:val="26"/>
        </w:rPr>
        <w:t>Руновского</w:t>
      </w:r>
      <w:proofErr w:type="spellEnd"/>
      <w:r>
        <w:rPr>
          <w:sz w:val="26"/>
          <w:szCs w:val="26"/>
        </w:rPr>
        <w:t xml:space="preserve"> сельского поселения</w:t>
      </w:r>
      <w:r w:rsidRPr="00783389">
        <w:rPr>
          <w:sz w:val="26"/>
          <w:szCs w:val="26"/>
        </w:rPr>
        <w:t xml:space="preserve"> к добросовестному исполнению своих должностных обязанностей.</w:t>
      </w:r>
    </w:p>
    <w:p w:rsidR="003D1DE5" w:rsidRPr="00783389" w:rsidRDefault="0093538D" w:rsidP="003D1DE5">
      <w:pPr>
        <w:ind w:firstLine="709"/>
        <w:jc w:val="both"/>
        <w:rPr>
          <w:sz w:val="26"/>
          <w:szCs w:val="26"/>
        </w:rPr>
      </w:pPr>
      <w:r>
        <w:rPr>
          <w:sz w:val="26"/>
          <w:szCs w:val="26"/>
        </w:rPr>
        <w:t>К концу 202</w:t>
      </w:r>
      <w:r w:rsidR="009C7C0E">
        <w:rPr>
          <w:sz w:val="26"/>
          <w:szCs w:val="26"/>
        </w:rPr>
        <w:t>1</w:t>
      </w:r>
      <w:r w:rsidR="003D1DE5" w:rsidRPr="00783389">
        <w:rPr>
          <w:sz w:val="26"/>
          <w:szCs w:val="26"/>
        </w:rPr>
        <w:t xml:space="preserve"> года ожидаются следующие результаты реализации Программы:</w:t>
      </w:r>
    </w:p>
    <w:p w:rsidR="003D1DE5" w:rsidRPr="00783389" w:rsidRDefault="003D1DE5" w:rsidP="003D1DE5">
      <w:pPr>
        <w:ind w:firstLine="709"/>
        <w:jc w:val="both"/>
        <w:rPr>
          <w:sz w:val="26"/>
          <w:szCs w:val="26"/>
        </w:rPr>
      </w:pPr>
      <w:r w:rsidRPr="00783389">
        <w:rPr>
          <w:sz w:val="26"/>
          <w:szCs w:val="26"/>
        </w:rPr>
        <w:t xml:space="preserve">повышение качества нормативных правовых актов за счет проведения </w:t>
      </w:r>
      <w:proofErr w:type="spellStart"/>
      <w:r w:rsidRPr="00783389">
        <w:rPr>
          <w:sz w:val="26"/>
          <w:szCs w:val="26"/>
        </w:rPr>
        <w:t>антикоррупционной</w:t>
      </w:r>
      <w:proofErr w:type="spellEnd"/>
      <w:r w:rsidRPr="00783389">
        <w:rPr>
          <w:sz w:val="26"/>
          <w:szCs w:val="26"/>
        </w:rPr>
        <w:t xml:space="preserve"> экспертизы, совершенствование нормативной правовой базы;</w:t>
      </w:r>
    </w:p>
    <w:p w:rsidR="003D1DE5" w:rsidRPr="00783389" w:rsidRDefault="003D1DE5" w:rsidP="003D1DE5">
      <w:pPr>
        <w:ind w:firstLine="709"/>
        <w:jc w:val="both"/>
        <w:rPr>
          <w:sz w:val="26"/>
          <w:szCs w:val="26"/>
        </w:rPr>
      </w:pPr>
      <w:r w:rsidRPr="00783389">
        <w:rPr>
          <w:sz w:val="26"/>
          <w:szCs w:val="26"/>
        </w:rPr>
        <w:t xml:space="preserve">формирование системы открытости и доступности информации о деятельности </w:t>
      </w:r>
      <w:r>
        <w:rPr>
          <w:sz w:val="26"/>
          <w:szCs w:val="26"/>
        </w:rPr>
        <w:t xml:space="preserve">администрации </w:t>
      </w:r>
      <w:proofErr w:type="spellStart"/>
      <w:r>
        <w:rPr>
          <w:sz w:val="26"/>
          <w:szCs w:val="26"/>
        </w:rPr>
        <w:t>Руновского</w:t>
      </w:r>
      <w:proofErr w:type="spellEnd"/>
      <w:r>
        <w:rPr>
          <w:sz w:val="26"/>
          <w:szCs w:val="26"/>
        </w:rPr>
        <w:t xml:space="preserve"> сельского поселения</w:t>
      </w:r>
      <w:r w:rsidRPr="00783389">
        <w:rPr>
          <w:sz w:val="26"/>
          <w:szCs w:val="26"/>
        </w:rPr>
        <w:t>;</w:t>
      </w:r>
    </w:p>
    <w:p w:rsidR="003D1DE5" w:rsidRPr="00783389" w:rsidRDefault="003D1DE5" w:rsidP="003D1DE5">
      <w:pPr>
        <w:ind w:firstLine="709"/>
        <w:jc w:val="both"/>
        <w:rPr>
          <w:sz w:val="26"/>
          <w:szCs w:val="26"/>
        </w:rPr>
      </w:pPr>
      <w:r w:rsidRPr="00783389">
        <w:rPr>
          <w:sz w:val="26"/>
          <w:szCs w:val="26"/>
        </w:rPr>
        <w:t xml:space="preserve">повышение профессионального уровня </w:t>
      </w:r>
      <w:r>
        <w:rPr>
          <w:sz w:val="26"/>
          <w:szCs w:val="26"/>
        </w:rPr>
        <w:t xml:space="preserve">муниципальных </w:t>
      </w:r>
      <w:r w:rsidRPr="00783389">
        <w:rPr>
          <w:sz w:val="26"/>
          <w:szCs w:val="26"/>
        </w:rPr>
        <w:t xml:space="preserve">служащих </w:t>
      </w:r>
      <w:r>
        <w:rPr>
          <w:sz w:val="26"/>
          <w:szCs w:val="26"/>
        </w:rPr>
        <w:t xml:space="preserve">администрации </w:t>
      </w:r>
      <w:proofErr w:type="spellStart"/>
      <w:r>
        <w:rPr>
          <w:sz w:val="26"/>
          <w:szCs w:val="26"/>
        </w:rPr>
        <w:t>Руновского</w:t>
      </w:r>
      <w:proofErr w:type="spellEnd"/>
      <w:r>
        <w:rPr>
          <w:sz w:val="26"/>
          <w:szCs w:val="26"/>
        </w:rPr>
        <w:t xml:space="preserve"> сельского поселения</w:t>
      </w:r>
      <w:r w:rsidRPr="00783389">
        <w:rPr>
          <w:sz w:val="26"/>
          <w:szCs w:val="26"/>
        </w:rPr>
        <w:t xml:space="preserve"> в вопросах противодействия коррупции и др.</w:t>
      </w:r>
    </w:p>
    <w:p w:rsidR="003D1DE5" w:rsidRPr="00C74ECB" w:rsidRDefault="003D1DE5" w:rsidP="003D1DE5">
      <w:pPr>
        <w:jc w:val="center"/>
        <w:rPr>
          <w:b/>
        </w:rPr>
      </w:pPr>
    </w:p>
    <w:p w:rsidR="003D1DE5" w:rsidRPr="00B105F5" w:rsidRDefault="003D1DE5" w:rsidP="003D1DE5">
      <w:pPr>
        <w:pStyle w:val="a3"/>
        <w:jc w:val="center"/>
        <w:rPr>
          <w:sz w:val="26"/>
          <w:szCs w:val="26"/>
        </w:rPr>
      </w:pPr>
      <w:bookmarkStart w:id="12" w:name="sub_600"/>
      <w:r w:rsidRPr="00B105F5">
        <w:rPr>
          <w:b/>
          <w:sz w:val="26"/>
          <w:szCs w:val="26"/>
        </w:rPr>
        <w:t>Раздел 6. Критерии оценки эффективности реализации программы</w:t>
      </w:r>
      <w:bookmarkEnd w:id="12"/>
    </w:p>
    <w:p w:rsidR="003D1DE5" w:rsidRPr="00B105F5" w:rsidRDefault="003D1DE5" w:rsidP="003D1DE5">
      <w:pPr>
        <w:pStyle w:val="a3"/>
        <w:ind w:firstLine="709"/>
        <w:jc w:val="both"/>
        <w:rPr>
          <w:sz w:val="26"/>
          <w:szCs w:val="26"/>
        </w:rPr>
      </w:pPr>
      <w:r w:rsidRPr="00B105F5">
        <w:rPr>
          <w:sz w:val="26"/>
          <w:szCs w:val="26"/>
        </w:rPr>
        <w:lastRenderedPageBreak/>
        <w:t>Оценка эффективности реализации Программы осуществляется по итогам е</w:t>
      </w:r>
      <w:r>
        <w:rPr>
          <w:sz w:val="26"/>
          <w:szCs w:val="26"/>
        </w:rPr>
        <w:t>ё</w:t>
      </w:r>
      <w:r w:rsidRPr="00B105F5">
        <w:rPr>
          <w:sz w:val="26"/>
          <w:szCs w:val="26"/>
        </w:rPr>
        <w:t xml:space="preserve"> реализации за отчетный год и в целом за весь период реализации настоящей Программы.</w:t>
      </w:r>
    </w:p>
    <w:p w:rsidR="003D1DE5" w:rsidRPr="00B105F5" w:rsidRDefault="003D1DE5" w:rsidP="003D1DE5">
      <w:pPr>
        <w:pStyle w:val="a3"/>
        <w:ind w:firstLine="709"/>
        <w:jc w:val="both"/>
        <w:rPr>
          <w:sz w:val="26"/>
          <w:szCs w:val="26"/>
        </w:rPr>
      </w:pPr>
      <w:r w:rsidRPr="00B105F5">
        <w:rPr>
          <w:sz w:val="26"/>
          <w:szCs w:val="26"/>
        </w:rPr>
        <w:t>Оценка эффективности реализации Программы осуществляется с использованием следующих показателей:</w:t>
      </w:r>
    </w:p>
    <w:p w:rsidR="003D1DE5" w:rsidRPr="00F05C12" w:rsidRDefault="003D1DE5" w:rsidP="003D1DE5">
      <w:pPr>
        <w:pStyle w:val="a3"/>
        <w:ind w:firstLine="709"/>
        <w:jc w:val="both"/>
        <w:rPr>
          <w:sz w:val="26"/>
          <w:szCs w:val="26"/>
        </w:rPr>
      </w:pPr>
      <w:r w:rsidRPr="00B105F5">
        <w:rPr>
          <w:sz w:val="26"/>
          <w:szCs w:val="26"/>
        </w:rPr>
        <w:t xml:space="preserve">сокращение количества коррупционных правонарушений - установленных фактов несоблюдения </w:t>
      </w:r>
      <w:r>
        <w:rPr>
          <w:sz w:val="26"/>
          <w:szCs w:val="26"/>
        </w:rPr>
        <w:t>муниципальными</w:t>
      </w:r>
      <w:r w:rsidRPr="00B105F5">
        <w:rPr>
          <w:sz w:val="26"/>
          <w:szCs w:val="26"/>
        </w:rPr>
        <w:t xml:space="preserve"> служащими обязанностей, ограничений, запретов и требований к служебному поведению;</w:t>
      </w:r>
    </w:p>
    <w:p w:rsidR="003D1DE5" w:rsidRPr="00F05C12" w:rsidRDefault="003D1DE5" w:rsidP="003D1DE5">
      <w:pPr>
        <w:pStyle w:val="a3"/>
        <w:ind w:firstLine="709"/>
        <w:jc w:val="both"/>
        <w:rPr>
          <w:sz w:val="26"/>
          <w:szCs w:val="26"/>
        </w:rPr>
      </w:pPr>
      <w:r w:rsidRPr="00F05C12">
        <w:rPr>
          <w:sz w:val="26"/>
          <w:szCs w:val="26"/>
        </w:rPr>
        <w:t xml:space="preserve">сокращение количества нарушений действующего </w:t>
      </w:r>
      <w:hyperlink r:id="rId26" w:history="1">
        <w:r w:rsidRPr="00F05C12">
          <w:rPr>
            <w:rStyle w:val="a4"/>
            <w:color w:val="auto"/>
            <w:sz w:val="26"/>
            <w:szCs w:val="26"/>
          </w:rPr>
          <w:t>законодательства</w:t>
        </w:r>
      </w:hyperlink>
      <w:r w:rsidRPr="00F05C12">
        <w:rPr>
          <w:sz w:val="26"/>
          <w:szCs w:val="26"/>
        </w:rPr>
        <w:t xml:space="preserve"> при проведении закупок;</w:t>
      </w:r>
    </w:p>
    <w:p w:rsidR="003D1DE5" w:rsidRPr="00B105F5" w:rsidRDefault="003D1DE5" w:rsidP="003D1DE5">
      <w:pPr>
        <w:pStyle w:val="a3"/>
        <w:ind w:firstLine="709"/>
        <w:jc w:val="both"/>
        <w:rPr>
          <w:sz w:val="26"/>
          <w:szCs w:val="26"/>
        </w:rPr>
      </w:pPr>
      <w:r w:rsidRPr="00B105F5">
        <w:rPr>
          <w:sz w:val="26"/>
          <w:szCs w:val="26"/>
        </w:rPr>
        <w:t>уменьшение количества нарушений действующего законодательства при использовании бюджетных средств.</w:t>
      </w:r>
    </w:p>
    <w:p w:rsidR="003D1DE5" w:rsidRPr="00B105F5" w:rsidRDefault="003D1DE5" w:rsidP="003D1DE5">
      <w:pPr>
        <w:pStyle w:val="a3"/>
        <w:rPr>
          <w:sz w:val="26"/>
          <w:szCs w:val="26"/>
        </w:rPr>
      </w:pPr>
    </w:p>
    <w:p w:rsidR="003D1DE5" w:rsidRPr="00B105F5" w:rsidRDefault="003D1DE5" w:rsidP="003D1DE5">
      <w:pPr>
        <w:pStyle w:val="a3"/>
        <w:jc w:val="center"/>
        <w:rPr>
          <w:sz w:val="26"/>
          <w:szCs w:val="26"/>
        </w:rPr>
      </w:pPr>
      <w:bookmarkStart w:id="13" w:name="sub_700"/>
      <w:r w:rsidRPr="00B105F5">
        <w:rPr>
          <w:b/>
          <w:sz w:val="26"/>
          <w:szCs w:val="26"/>
        </w:rPr>
        <w:t xml:space="preserve">Раздел 7. Система </w:t>
      </w:r>
      <w:proofErr w:type="gramStart"/>
      <w:r w:rsidRPr="00B105F5">
        <w:rPr>
          <w:b/>
          <w:sz w:val="26"/>
          <w:szCs w:val="26"/>
        </w:rPr>
        <w:t>контроля за</w:t>
      </w:r>
      <w:proofErr w:type="gramEnd"/>
      <w:r w:rsidRPr="00B105F5">
        <w:rPr>
          <w:b/>
          <w:sz w:val="26"/>
          <w:szCs w:val="26"/>
        </w:rPr>
        <w:t xml:space="preserve"> исполнением программы</w:t>
      </w:r>
      <w:bookmarkEnd w:id="13"/>
    </w:p>
    <w:p w:rsidR="003D1DE5" w:rsidRPr="00C74ECB" w:rsidRDefault="003D1DE5" w:rsidP="003D1DE5">
      <w:pPr>
        <w:ind w:firstLine="720"/>
        <w:jc w:val="both"/>
        <w:rPr>
          <w:sz w:val="26"/>
          <w:szCs w:val="26"/>
        </w:rPr>
      </w:pPr>
      <w:r w:rsidRPr="00C74ECB">
        <w:rPr>
          <w:sz w:val="26"/>
          <w:szCs w:val="26"/>
        </w:rPr>
        <w:t xml:space="preserve">Текущий </w:t>
      </w:r>
      <w:proofErr w:type="gramStart"/>
      <w:r w:rsidRPr="00C74ECB">
        <w:rPr>
          <w:sz w:val="26"/>
          <w:szCs w:val="26"/>
        </w:rPr>
        <w:t>контроль за</w:t>
      </w:r>
      <w:proofErr w:type="gramEnd"/>
      <w:r w:rsidRPr="00C74ECB">
        <w:rPr>
          <w:sz w:val="26"/>
          <w:szCs w:val="26"/>
        </w:rPr>
        <w:t xml:space="preserve"> ходом реализации мероприятий Программы осуществляет постоянная комиссия по противодействию коррупции при главе </w:t>
      </w:r>
      <w:proofErr w:type="spellStart"/>
      <w:r>
        <w:rPr>
          <w:sz w:val="26"/>
          <w:szCs w:val="26"/>
        </w:rPr>
        <w:t>Рунов</w:t>
      </w:r>
      <w:r w:rsidRPr="00C74ECB">
        <w:rPr>
          <w:sz w:val="26"/>
          <w:szCs w:val="26"/>
        </w:rPr>
        <w:t>ского</w:t>
      </w:r>
      <w:proofErr w:type="spellEnd"/>
      <w:r w:rsidRPr="00C74ECB">
        <w:rPr>
          <w:sz w:val="26"/>
          <w:szCs w:val="26"/>
        </w:rPr>
        <w:t xml:space="preserve"> сельского поселения.</w:t>
      </w:r>
    </w:p>
    <w:p w:rsidR="003D1DE5" w:rsidRPr="00C74ECB" w:rsidRDefault="003D1DE5" w:rsidP="003D1DE5">
      <w:pPr>
        <w:ind w:firstLine="720"/>
        <w:jc w:val="both"/>
        <w:rPr>
          <w:sz w:val="26"/>
          <w:szCs w:val="26"/>
        </w:rPr>
      </w:pPr>
      <w:r w:rsidRPr="00C74ECB">
        <w:rPr>
          <w:sz w:val="26"/>
          <w:szCs w:val="26"/>
        </w:rPr>
        <w:t xml:space="preserve">Исполнители Программы ежеквартально до 10 числа месяца, следующего за отчетным периодом, представляют в постоянную комиссию по противодействию коррупции при главе </w:t>
      </w:r>
      <w:proofErr w:type="spellStart"/>
      <w:r>
        <w:rPr>
          <w:sz w:val="26"/>
          <w:szCs w:val="26"/>
        </w:rPr>
        <w:t>Рунов</w:t>
      </w:r>
      <w:r w:rsidRPr="00C74ECB">
        <w:rPr>
          <w:sz w:val="26"/>
          <w:szCs w:val="26"/>
        </w:rPr>
        <w:t>ского</w:t>
      </w:r>
      <w:proofErr w:type="spellEnd"/>
      <w:r w:rsidRPr="00C74ECB">
        <w:rPr>
          <w:sz w:val="26"/>
          <w:szCs w:val="26"/>
        </w:rPr>
        <w:t xml:space="preserve"> сельского поселения отчеты о реализации мероприятий Программы, в том числе содержащие анализ причин несвоевременного их выполнения.</w:t>
      </w:r>
    </w:p>
    <w:p w:rsidR="003D1DE5" w:rsidRDefault="003D1DE5" w:rsidP="003D1DE5">
      <w:pPr>
        <w:pStyle w:val="a3"/>
        <w:ind w:firstLine="709"/>
        <w:jc w:val="both"/>
        <w:rPr>
          <w:sz w:val="26"/>
          <w:szCs w:val="26"/>
        </w:rPr>
      </w:pPr>
      <w:r w:rsidRPr="00C74ECB">
        <w:rPr>
          <w:sz w:val="26"/>
          <w:szCs w:val="26"/>
        </w:rPr>
        <w:t xml:space="preserve">Постоянная комиссия по противодействию коррупции при главе </w:t>
      </w:r>
      <w:proofErr w:type="spellStart"/>
      <w:r>
        <w:rPr>
          <w:sz w:val="26"/>
          <w:szCs w:val="26"/>
        </w:rPr>
        <w:t>Рунов</w:t>
      </w:r>
      <w:r w:rsidRPr="00C74ECB">
        <w:rPr>
          <w:sz w:val="26"/>
          <w:szCs w:val="26"/>
        </w:rPr>
        <w:t>ского</w:t>
      </w:r>
      <w:proofErr w:type="spellEnd"/>
      <w:r w:rsidRPr="00C74ECB">
        <w:rPr>
          <w:sz w:val="26"/>
          <w:szCs w:val="26"/>
        </w:rPr>
        <w:t xml:space="preserve"> сельского поселения края ежегодно до 01 апреля года, следующего за отчетным годом, подготавливает и представляет  информацию о ходе реализации Программы за отчетный год, для включения в ежегодный отчет главы </w:t>
      </w:r>
      <w:proofErr w:type="spellStart"/>
      <w:r>
        <w:rPr>
          <w:sz w:val="26"/>
          <w:szCs w:val="26"/>
        </w:rPr>
        <w:t>Рунов</w:t>
      </w:r>
      <w:r w:rsidRPr="00C74ECB">
        <w:rPr>
          <w:sz w:val="26"/>
          <w:szCs w:val="26"/>
        </w:rPr>
        <w:t>ского</w:t>
      </w:r>
      <w:proofErr w:type="spellEnd"/>
      <w:r w:rsidRPr="00C74ECB">
        <w:rPr>
          <w:sz w:val="26"/>
          <w:szCs w:val="26"/>
        </w:rPr>
        <w:t xml:space="preserve"> сельского поселения о проделанной работе.</w:t>
      </w: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3D1DE5" w:rsidRDefault="003D1DE5" w:rsidP="003D1DE5">
      <w:pPr>
        <w:pStyle w:val="a3"/>
        <w:ind w:firstLine="709"/>
        <w:jc w:val="both"/>
        <w:rPr>
          <w:sz w:val="26"/>
          <w:szCs w:val="26"/>
        </w:rPr>
      </w:pPr>
    </w:p>
    <w:p w:rsidR="000F7D54" w:rsidRDefault="000F7D54"/>
    <w:sectPr w:rsidR="000F7D54" w:rsidSect="00695B3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D1DE5"/>
    <w:rsid w:val="000F7D54"/>
    <w:rsid w:val="001068C0"/>
    <w:rsid w:val="001919CF"/>
    <w:rsid w:val="002202EF"/>
    <w:rsid w:val="00241A73"/>
    <w:rsid w:val="00316B24"/>
    <w:rsid w:val="003A175D"/>
    <w:rsid w:val="003D1DE5"/>
    <w:rsid w:val="00555525"/>
    <w:rsid w:val="006B47C3"/>
    <w:rsid w:val="00745328"/>
    <w:rsid w:val="007A409C"/>
    <w:rsid w:val="00827E3B"/>
    <w:rsid w:val="008B28AB"/>
    <w:rsid w:val="008D56A0"/>
    <w:rsid w:val="0093538D"/>
    <w:rsid w:val="00985E31"/>
    <w:rsid w:val="009C7C0E"/>
    <w:rsid w:val="00A77F83"/>
    <w:rsid w:val="00B20B2B"/>
    <w:rsid w:val="00C06627"/>
    <w:rsid w:val="00F05C12"/>
    <w:rsid w:val="00F92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1DE5"/>
    <w:pPr>
      <w:widowControl w:val="0"/>
      <w:autoSpaceDE w:val="0"/>
      <w:autoSpaceDN w:val="0"/>
      <w:adjustRightInd w:val="0"/>
      <w:outlineLvl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1DE5"/>
    <w:rPr>
      <w:rFonts w:ascii="Arial" w:eastAsia="Times New Roman" w:hAnsi="Arial" w:cs="Arial"/>
      <w:sz w:val="24"/>
      <w:szCs w:val="24"/>
      <w:lang w:eastAsia="ru-RU"/>
    </w:rPr>
  </w:style>
  <w:style w:type="paragraph" w:customStyle="1" w:styleId="ConsNormal">
    <w:name w:val="ConsNormal"/>
    <w:rsid w:val="003D1D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3D1DE5"/>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3D1DE5"/>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64203.0" TargetMode="External"/><Relationship Id="rId18" Type="http://schemas.openxmlformats.org/officeDocument/2006/relationships/hyperlink" Target="garantF1://30054250.1000" TargetMode="External"/><Relationship Id="rId26" Type="http://schemas.openxmlformats.org/officeDocument/2006/relationships/hyperlink" Target="garantf1://70253464.2/" TargetMode="External"/><Relationship Id="rId3" Type="http://schemas.openxmlformats.org/officeDocument/2006/relationships/webSettings" Target="webSettings.xml"/><Relationship Id="rId21" Type="http://schemas.openxmlformats.org/officeDocument/2006/relationships/hyperlink" Target="garantF1://95521.0" TargetMode="External"/><Relationship Id="rId7" Type="http://schemas.openxmlformats.org/officeDocument/2006/relationships/hyperlink" Target="consultantplus://offline/ref=8417604DBD9FDD5042A4BC802CAAA268803C88EBF4295A016D4A2DE468d2s0A" TargetMode="External"/><Relationship Id="rId12" Type="http://schemas.openxmlformats.org/officeDocument/2006/relationships/hyperlink" Target="garantF1://30032961.0" TargetMode="External"/><Relationship Id="rId17" Type="http://schemas.openxmlformats.org/officeDocument/2006/relationships/hyperlink" Target="garantF1://30032961.0" TargetMode="External"/><Relationship Id="rId25" Type="http://schemas.openxmlformats.org/officeDocument/2006/relationships/hyperlink" Target="garantF1://70171682.0" TargetMode="External"/><Relationship Id="rId2" Type="http://schemas.openxmlformats.org/officeDocument/2006/relationships/settings" Target="settings.xml"/><Relationship Id="rId16" Type="http://schemas.openxmlformats.org/officeDocument/2006/relationships/hyperlink" Target="garantF1://30021112.0" TargetMode="External"/><Relationship Id="rId20" Type="http://schemas.openxmlformats.org/officeDocument/2006/relationships/hyperlink" Target="garantF1://95521.1000" TargetMode="External"/><Relationship Id="rId1" Type="http://schemas.openxmlformats.org/officeDocument/2006/relationships/styles" Target="styles.xml"/><Relationship Id="rId6" Type="http://schemas.openxmlformats.org/officeDocument/2006/relationships/hyperlink" Target="garantF1://30032961.0" TargetMode="External"/><Relationship Id="rId11" Type="http://schemas.openxmlformats.org/officeDocument/2006/relationships/hyperlink" Target="garantF1://30021112.0" TargetMode="External"/><Relationship Id="rId24" Type="http://schemas.openxmlformats.org/officeDocument/2006/relationships/hyperlink" Target="garantF1://12064203.0" TargetMode="External"/><Relationship Id="rId5" Type="http://schemas.openxmlformats.org/officeDocument/2006/relationships/hyperlink" Target="garantF1://86367.0" TargetMode="External"/><Relationship Id="rId15" Type="http://schemas.openxmlformats.org/officeDocument/2006/relationships/hyperlink" Target="garantF1://12052272.0" TargetMode="External"/><Relationship Id="rId23" Type="http://schemas.openxmlformats.org/officeDocument/2006/relationships/hyperlink" Target="garantF1://94365.0" TargetMode="External"/><Relationship Id="rId28" Type="http://schemas.openxmlformats.org/officeDocument/2006/relationships/theme" Target="theme/theme1.xml"/><Relationship Id="rId10" Type="http://schemas.openxmlformats.org/officeDocument/2006/relationships/hyperlink" Target="garantF1://12052272.0" TargetMode="External"/><Relationship Id="rId19" Type="http://schemas.openxmlformats.org/officeDocument/2006/relationships/hyperlink" Target="garantF1://30054250.0" TargetMode="External"/><Relationship Id="rId4" Type="http://schemas.openxmlformats.org/officeDocument/2006/relationships/hyperlink" Target="garantF1://12064203.0" TargetMode="External"/><Relationship Id="rId9" Type="http://schemas.openxmlformats.org/officeDocument/2006/relationships/hyperlink" Target="garantF1://86367.0" TargetMode="External"/><Relationship Id="rId14" Type="http://schemas.openxmlformats.org/officeDocument/2006/relationships/hyperlink" Target="garantF1://86367.0" TargetMode="External"/><Relationship Id="rId22" Type="http://schemas.openxmlformats.org/officeDocument/2006/relationships/hyperlink" Target="garantF1://94365.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dcterms:created xsi:type="dcterms:W3CDTF">2018-10-02T04:33:00Z</dcterms:created>
  <dcterms:modified xsi:type="dcterms:W3CDTF">2018-11-22T23:22:00Z</dcterms:modified>
</cp:coreProperties>
</file>