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3" w:rsidRPr="004441E3" w:rsidRDefault="00AE7343" w:rsidP="00AE7343">
      <w:pPr>
        <w:jc w:val="center"/>
        <w:rPr>
          <w:bCs/>
          <w:sz w:val="26"/>
        </w:rPr>
      </w:pPr>
      <w:r>
        <w:rPr>
          <w:sz w:val="18"/>
          <w:szCs w:val="18"/>
        </w:rPr>
        <w:t> </w:t>
      </w:r>
      <w:r w:rsidRPr="004441E3">
        <w:rPr>
          <w:bCs/>
          <w:sz w:val="26"/>
        </w:rPr>
        <w:t>АДМИНИСТРАЦИЯ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 xml:space="preserve"> РУНОВСКОГО  СЕЛЬСКОГО  ПОСЕЛЕНИЯ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КИРОВСКОГО  МУНИЦИПАЛЬНОГО  РАЙОНА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ПРИМОРСКОГО   КРАЯ</w:t>
      </w:r>
    </w:p>
    <w:p w:rsidR="00AE7343" w:rsidRPr="004441E3" w:rsidRDefault="00AE7343" w:rsidP="00AE7343">
      <w:pPr>
        <w:jc w:val="center"/>
        <w:rPr>
          <w:bCs/>
          <w:sz w:val="26"/>
        </w:rPr>
      </w:pP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ПОСТАНОВЛЕНИЕ</w:t>
      </w:r>
    </w:p>
    <w:p w:rsidR="00AE7343" w:rsidRDefault="00AE7343" w:rsidP="00AE7343">
      <w:pPr>
        <w:jc w:val="both"/>
        <w:rPr>
          <w:bCs/>
          <w:sz w:val="26"/>
        </w:rPr>
      </w:pPr>
      <w:r>
        <w:rPr>
          <w:bCs/>
          <w:sz w:val="26"/>
        </w:rPr>
        <w:t>10</w:t>
      </w:r>
      <w:r w:rsidRPr="004441E3">
        <w:rPr>
          <w:bCs/>
          <w:sz w:val="26"/>
        </w:rPr>
        <w:t>.</w:t>
      </w:r>
      <w:r>
        <w:rPr>
          <w:bCs/>
          <w:sz w:val="26"/>
        </w:rPr>
        <w:t xml:space="preserve">07.2017 </w:t>
      </w:r>
      <w:r w:rsidRPr="004441E3">
        <w:rPr>
          <w:bCs/>
          <w:sz w:val="26"/>
        </w:rPr>
        <w:t>г.                                         с.</w:t>
      </w:r>
      <w:bookmarkStart w:id="0" w:name="_GoBack"/>
      <w:bookmarkEnd w:id="0"/>
      <w:r w:rsidRPr="004441E3">
        <w:rPr>
          <w:bCs/>
          <w:sz w:val="26"/>
        </w:rPr>
        <w:t xml:space="preserve"> </w:t>
      </w:r>
      <w:proofErr w:type="spellStart"/>
      <w:r w:rsidRPr="004441E3">
        <w:rPr>
          <w:bCs/>
          <w:sz w:val="26"/>
        </w:rPr>
        <w:t>Руновка</w:t>
      </w:r>
      <w:proofErr w:type="spellEnd"/>
      <w:r w:rsidRPr="004441E3">
        <w:rPr>
          <w:bCs/>
          <w:sz w:val="26"/>
        </w:rPr>
        <w:t xml:space="preserve">                         </w:t>
      </w:r>
      <w:r>
        <w:rPr>
          <w:bCs/>
          <w:sz w:val="26"/>
        </w:rPr>
        <w:t xml:space="preserve">    </w:t>
      </w:r>
      <w:r w:rsidR="006126D0">
        <w:rPr>
          <w:bCs/>
          <w:sz w:val="26"/>
        </w:rPr>
        <w:t xml:space="preserve">                            № 18</w:t>
      </w:r>
    </w:p>
    <w:p w:rsidR="00AE7343" w:rsidRDefault="00AE7343" w:rsidP="00B30D0A">
      <w:pPr>
        <w:shd w:val="clear" w:color="auto" w:fill="FFFFFF"/>
        <w:ind w:firstLine="700"/>
        <w:jc w:val="both"/>
        <w:rPr>
          <w:color w:val="000000"/>
        </w:rPr>
      </w:pPr>
    </w:p>
    <w:p w:rsidR="00B30D0A" w:rsidRPr="00AE7343" w:rsidRDefault="00AE7343" w:rsidP="00AE7343">
      <w:pPr>
        <w:shd w:val="clear" w:color="auto" w:fill="FFFFFF"/>
        <w:ind w:firstLine="700"/>
        <w:jc w:val="center"/>
        <w:rPr>
          <w:b/>
          <w:sz w:val="26"/>
        </w:rPr>
      </w:pPr>
      <w:r w:rsidRPr="00AE7343">
        <w:rPr>
          <w:b/>
          <w:sz w:val="26"/>
        </w:rPr>
        <w:t>О порядке</w:t>
      </w:r>
      <w:r w:rsidR="00B30D0A" w:rsidRPr="00AE7343">
        <w:rPr>
          <w:b/>
          <w:sz w:val="26"/>
        </w:rPr>
        <w:t xml:space="preserve"> утверждения перечня информаций</w:t>
      </w:r>
      <w:r w:rsidR="003A3A7F">
        <w:rPr>
          <w:b/>
          <w:sz w:val="26"/>
        </w:rPr>
        <w:t xml:space="preserve"> и </w:t>
      </w:r>
      <w:r w:rsidR="003A3A7F" w:rsidRPr="003A3A7F">
        <w:rPr>
          <w:b/>
          <w:bCs/>
          <w:sz w:val="26"/>
          <w:szCs w:val="28"/>
        </w:rPr>
        <w:t xml:space="preserve">обеспечения доступа к информации </w:t>
      </w:r>
      <w:r w:rsidR="00B30D0A" w:rsidRPr="003A3A7F">
        <w:rPr>
          <w:b/>
          <w:sz w:val="26"/>
        </w:rPr>
        <w:t>о деятельности органа местного самоуправления</w:t>
      </w:r>
      <w:r w:rsidR="00407B41" w:rsidRPr="003A3A7F">
        <w:rPr>
          <w:b/>
          <w:sz w:val="26"/>
        </w:rPr>
        <w:t>,</w:t>
      </w:r>
      <w:r w:rsidR="00B30D0A" w:rsidRPr="003A3A7F">
        <w:rPr>
          <w:b/>
          <w:sz w:val="26"/>
        </w:rPr>
        <w:t xml:space="preserve"> который</w:t>
      </w:r>
      <w:r w:rsidR="00B30D0A" w:rsidRPr="00AE7343">
        <w:rPr>
          <w:b/>
          <w:sz w:val="26"/>
        </w:rPr>
        <w:t xml:space="preserve"> необходимо размещать на официальном сайте </w:t>
      </w:r>
      <w:proofErr w:type="spellStart"/>
      <w:r w:rsidRPr="00AE7343">
        <w:rPr>
          <w:b/>
          <w:sz w:val="26"/>
        </w:rPr>
        <w:t>Руновского</w:t>
      </w:r>
      <w:proofErr w:type="spellEnd"/>
      <w:r w:rsidRPr="00AE7343">
        <w:rPr>
          <w:b/>
          <w:sz w:val="26"/>
        </w:rPr>
        <w:t xml:space="preserve"> сельского поселения</w:t>
      </w:r>
    </w:p>
    <w:p w:rsidR="00AE7343" w:rsidRDefault="00AE7343" w:rsidP="00AE73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2B6E" w:rsidRPr="00AE7343" w:rsidRDefault="00407B41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392B6E" w:rsidRPr="00AE7343">
        <w:rPr>
          <w:sz w:val="26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органов местного самоуправления </w:t>
      </w:r>
      <w:proofErr w:type="spellStart"/>
      <w:r w:rsidR="00AE7343" w:rsidRPr="00AE7343">
        <w:rPr>
          <w:sz w:val="26"/>
          <w:szCs w:val="28"/>
        </w:rPr>
        <w:t>Руновского</w:t>
      </w:r>
      <w:proofErr w:type="spellEnd"/>
      <w:r w:rsidR="00AE7343" w:rsidRPr="00AE7343">
        <w:rPr>
          <w:sz w:val="26"/>
          <w:szCs w:val="28"/>
        </w:rPr>
        <w:t xml:space="preserve"> сельского поселения</w:t>
      </w:r>
      <w:r w:rsidR="00392B6E" w:rsidRPr="00AE7343">
        <w:rPr>
          <w:sz w:val="26"/>
          <w:szCs w:val="28"/>
        </w:rPr>
        <w:t>:</w:t>
      </w:r>
    </w:p>
    <w:p w:rsidR="00AE7343" w:rsidRDefault="00AE7343" w:rsidP="00AE73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Pr="003A3A7F" w:rsidRDefault="00392B6E" w:rsidP="003A3A7F">
      <w:pPr>
        <w:shd w:val="clear" w:color="auto" w:fill="FFFFFF"/>
        <w:jc w:val="both"/>
        <w:rPr>
          <w:sz w:val="26"/>
        </w:rPr>
      </w:pPr>
      <w:r w:rsidRPr="003A3A7F">
        <w:rPr>
          <w:sz w:val="26"/>
          <w:szCs w:val="28"/>
        </w:rPr>
        <w:t xml:space="preserve">1. Утвердить </w:t>
      </w:r>
      <w:r w:rsidR="003A3A7F" w:rsidRPr="003A3A7F">
        <w:rPr>
          <w:sz w:val="26"/>
        </w:rPr>
        <w:t>поряд</w:t>
      </w:r>
      <w:r w:rsidR="003A3A7F">
        <w:rPr>
          <w:sz w:val="26"/>
        </w:rPr>
        <w:t>о</w:t>
      </w:r>
      <w:r w:rsidR="003A3A7F" w:rsidRPr="003A3A7F">
        <w:rPr>
          <w:sz w:val="26"/>
        </w:rPr>
        <w:t xml:space="preserve">к утверждения перечня информаций и </w:t>
      </w:r>
      <w:r w:rsidR="003A3A7F" w:rsidRPr="003A3A7F">
        <w:rPr>
          <w:bCs/>
          <w:sz w:val="26"/>
          <w:szCs w:val="28"/>
        </w:rPr>
        <w:t xml:space="preserve">обеспечения доступа к информации </w:t>
      </w:r>
      <w:r w:rsidR="003A3A7F" w:rsidRPr="003A3A7F">
        <w:rPr>
          <w:sz w:val="26"/>
        </w:rPr>
        <w:t xml:space="preserve">о деятельности органа местного самоуправления, который необходимо размещать на официальном сайте </w:t>
      </w:r>
      <w:proofErr w:type="spellStart"/>
      <w:r w:rsidR="003A3A7F" w:rsidRPr="003A3A7F">
        <w:rPr>
          <w:sz w:val="26"/>
        </w:rPr>
        <w:t>Руновского</w:t>
      </w:r>
      <w:proofErr w:type="spellEnd"/>
      <w:r w:rsidR="003A3A7F" w:rsidRPr="003A3A7F">
        <w:rPr>
          <w:sz w:val="26"/>
        </w:rPr>
        <w:t xml:space="preserve"> сельского поселения</w:t>
      </w:r>
    </w:p>
    <w:p w:rsidR="00392B6E" w:rsidRPr="00AE7343" w:rsidRDefault="00392B6E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AE7343">
        <w:rPr>
          <w:sz w:val="26"/>
          <w:szCs w:val="28"/>
        </w:rPr>
        <w:t xml:space="preserve">2. Установить, что информация о деятельности органов местного самоуправления </w:t>
      </w:r>
      <w:proofErr w:type="spellStart"/>
      <w:r w:rsidR="00AE7343">
        <w:rPr>
          <w:sz w:val="26"/>
          <w:szCs w:val="28"/>
        </w:rPr>
        <w:t>Руновского</w:t>
      </w:r>
      <w:proofErr w:type="spellEnd"/>
      <w:r w:rsidR="00AE7343">
        <w:rPr>
          <w:sz w:val="26"/>
          <w:szCs w:val="28"/>
        </w:rPr>
        <w:t xml:space="preserve"> сельского поселения</w:t>
      </w:r>
      <w:r w:rsidRPr="00AE7343">
        <w:rPr>
          <w:sz w:val="26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392B6E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AE7343">
        <w:rPr>
          <w:sz w:val="26"/>
          <w:szCs w:val="28"/>
        </w:rPr>
        <w:t>3</w:t>
      </w:r>
      <w:r w:rsidR="00392B6E" w:rsidRPr="00AE7343">
        <w:rPr>
          <w:sz w:val="26"/>
          <w:szCs w:val="28"/>
        </w:rPr>
        <w:t xml:space="preserve">. Настоящее постановление вступает в силу со дня его </w:t>
      </w:r>
      <w:r>
        <w:rPr>
          <w:sz w:val="26"/>
          <w:szCs w:val="28"/>
        </w:rPr>
        <w:t>обнародования.</w:t>
      </w:r>
    </w:p>
    <w:p w:rsid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данного постановления оставляю за собой.</w:t>
      </w:r>
    </w:p>
    <w:p w:rsidR="00AE7343" w:rsidRP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392B6E" w:rsidRPr="00AE7343" w:rsidRDefault="00392B6E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AE7343">
        <w:rPr>
          <w:sz w:val="26"/>
          <w:szCs w:val="28"/>
        </w:rPr>
        <w:t> </w:t>
      </w:r>
    </w:p>
    <w:p w:rsidR="00392B6E" w:rsidRDefault="00392B6E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8"/>
        </w:rPr>
      </w:pPr>
      <w:r w:rsidRPr="00AE7343">
        <w:rPr>
          <w:bCs/>
          <w:sz w:val="26"/>
          <w:szCs w:val="28"/>
        </w:rPr>
        <w:t xml:space="preserve">Глава </w:t>
      </w:r>
      <w:proofErr w:type="spellStart"/>
      <w:r w:rsidR="00AE7343">
        <w:rPr>
          <w:bCs/>
          <w:sz w:val="26"/>
          <w:szCs w:val="28"/>
        </w:rPr>
        <w:t>Руновского</w:t>
      </w:r>
      <w:proofErr w:type="spellEnd"/>
      <w:r w:rsidR="00AE7343">
        <w:rPr>
          <w:bCs/>
          <w:sz w:val="26"/>
          <w:szCs w:val="28"/>
        </w:rPr>
        <w:t xml:space="preserve"> сельского поселения</w:t>
      </w:r>
    </w:p>
    <w:p w:rsidR="00AE7343" w:rsidRP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bCs/>
          <w:sz w:val="26"/>
          <w:szCs w:val="28"/>
        </w:rPr>
        <w:t xml:space="preserve">Глава администрации </w:t>
      </w:r>
      <w:proofErr w:type="spellStart"/>
      <w:r>
        <w:rPr>
          <w:bCs/>
          <w:sz w:val="26"/>
          <w:szCs w:val="28"/>
        </w:rPr>
        <w:t>Руновского</w:t>
      </w:r>
      <w:proofErr w:type="spellEnd"/>
      <w:r>
        <w:rPr>
          <w:bCs/>
          <w:sz w:val="26"/>
          <w:szCs w:val="28"/>
        </w:rPr>
        <w:t xml:space="preserve"> сельского поселения                               Л.Г. </w:t>
      </w:r>
      <w:proofErr w:type="spellStart"/>
      <w:r>
        <w:rPr>
          <w:bCs/>
          <w:sz w:val="26"/>
          <w:szCs w:val="28"/>
        </w:rPr>
        <w:t>Козинец</w:t>
      </w:r>
      <w:proofErr w:type="spellEnd"/>
      <w:r>
        <w:rPr>
          <w:bCs/>
          <w:sz w:val="26"/>
          <w:szCs w:val="28"/>
        </w:rPr>
        <w:t xml:space="preserve">      </w:t>
      </w: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407B41" w:rsidRDefault="00407B41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07B41" w:rsidRDefault="00407B41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92B6E" w:rsidRPr="00407B41" w:rsidRDefault="00392B6E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7B41">
        <w:rPr>
          <w:color w:val="000000"/>
          <w:sz w:val="22"/>
          <w:szCs w:val="22"/>
        </w:rPr>
        <w:lastRenderedPageBreak/>
        <w:t>Приложение</w:t>
      </w:r>
    </w:p>
    <w:p w:rsidR="00392B6E" w:rsidRDefault="00392B6E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392B6E" w:rsidRDefault="00392B6E" w:rsidP="00392B6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392B6E" w:rsidRDefault="00392B6E" w:rsidP="003A3A7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8"/>
        </w:rPr>
      </w:pPr>
      <w:r w:rsidRPr="003A3A7F">
        <w:rPr>
          <w:b/>
          <w:bCs/>
          <w:sz w:val="26"/>
          <w:szCs w:val="28"/>
        </w:rPr>
        <w:t>Порядок утверждения перечней информации и обеспечения доступа к информации о деятельности органов местного самоуправления</w:t>
      </w:r>
      <w:r w:rsidR="003A3A7F" w:rsidRPr="003A3A7F">
        <w:rPr>
          <w:b/>
          <w:bCs/>
          <w:sz w:val="26"/>
          <w:szCs w:val="28"/>
        </w:rPr>
        <w:t xml:space="preserve"> </w:t>
      </w:r>
      <w:proofErr w:type="spellStart"/>
      <w:r w:rsidR="003A3A7F" w:rsidRPr="003A3A7F">
        <w:rPr>
          <w:b/>
          <w:bCs/>
          <w:sz w:val="26"/>
          <w:szCs w:val="28"/>
        </w:rPr>
        <w:t>Руновского</w:t>
      </w:r>
      <w:proofErr w:type="spellEnd"/>
      <w:r w:rsidR="003A3A7F" w:rsidRPr="003A3A7F">
        <w:rPr>
          <w:b/>
          <w:bCs/>
          <w:sz w:val="26"/>
          <w:szCs w:val="28"/>
        </w:rPr>
        <w:t xml:space="preserve"> сельского поселения</w:t>
      </w:r>
      <w:r w:rsidRPr="003A3A7F">
        <w:rPr>
          <w:sz w:val="26"/>
          <w:szCs w:val="28"/>
        </w:rPr>
        <w:t> </w:t>
      </w:r>
    </w:p>
    <w:p w:rsidR="003A3A7F" w:rsidRPr="003A3A7F" w:rsidRDefault="003A3A7F" w:rsidP="003A3A7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8"/>
        </w:rPr>
      </w:pP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8"/>
        </w:rPr>
      </w:pPr>
      <w:r w:rsidRPr="003A3A7F">
        <w:rPr>
          <w:b/>
          <w:bCs/>
          <w:sz w:val="26"/>
          <w:szCs w:val="28"/>
        </w:rPr>
        <w:t>1.</w:t>
      </w:r>
      <w:r w:rsidRPr="003A3A7F">
        <w:rPr>
          <w:rStyle w:val="apple-converted-space"/>
          <w:b/>
          <w:bCs/>
          <w:sz w:val="26"/>
          <w:szCs w:val="28"/>
        </w:rPr>
        <w:t> </w:t>
      </w:r>
      <w:r w:rsidRPr="003A3A7F">
        <w:rPr>
          <w:b/>
          <w:bCs/>
          <w:sz w:val="26"/>
          <w:szCs w:val="28"/>
        </w:rPr>
        <w:t>Общие положения</w:t>
      </w:r>
      <w:r w:rsidRPr="003A3A7F">
        <w:rPr>
          <w:sz w:val="26"/>
          <w:szCs w:val="28"/>
        </w:rPr>
        <w:t> 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 xml:space="preserve">1.1. </w:t>
      </w:r>
      <w:proofErr w:type="gramStart"/>
      <w:r w:rsidRPr="003A3A7F">
        <w:rPr>
          <w:sz w:val="26"/>
          <w:szCs w:val="28"/>
        </w:rPr>
        <w:t xml:space="preserve">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</w:t>
      </w:r>
      <w:proofErr w:type="spellStart"/>
      <w:r w:rsidR="003A3A7F" w:rsidRPr="003A3A7F">
        <w:rPr>
          <w:sz w:val="26"/>
          <w:szCs w:val="28"/>
        </w:rPr>
        <w:t>Руно</w:t>
      </w:r>
      <w:r w:rsidR="003A3A7F">
        <w:rPr>
          <w:sz w:val="26"/>
          <w:szCs w:val="28"/>
        </w:rPr>
        <w:t>в</w:t>
      </w:r>
      <w:r w:rsidR="003A3A7F" w:rsidRPr="003A3A7F">
        <w:rPr>
          <w:sz w:val="26"/>
          <w:szCs w:val="28"/>
        </w:rPr>
        <w:t>ского</w:t>
      </w:r>
      <w:proofErr w:type="spellEnd"/>
      <w:r w:rsidR="003A3A7F" w:rsidRPr="003A3A7F">
        <w:rPr>
          <w:sz w:val="26"/>
          <w:szCs w:val="28"/>
        </w:rPr>
        <w:t xml:space="preserve"> сельского поселения</w:t>
      </w:r>
      <w:r w:rsidRPr="003A3A7F">
        <w:rPr>
          <w:sz w:val="26"/>
          <w:szCs w:val="28"/>
        </w:rPr>
        <w:t xml:space="preserve"> (далее – органы местного самоуправления).</w:t>
      </w:r>
      <w:proofErr w:type="gramEnd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1.2. Информация о деятельности органов местного самоуправления предоставляется в формах, предусмотренных Федеральным законом №</w:t>
      </w:r>
      <w:r w:rsidR="003A3A7F">
        <w:rPr>
          <w:sz w:val="26"/>
          <w:szCs w:val="28"/>
        </w:rPr>
        <w:t xml:space="preserve"> </w:t>
      </w:r>
      <w:r w:rsidRPr="003A3A7F">
        <w:rPr>
          <w:sz w:val="26"/>
          <w:szCs w:val="28"/>
        </w:rPr>
        <w:t xml:space="preserve">8-ФЗ. Муниципальными правовыми актами администрации </w:t>
      </w:r>
      <w:proofErr w:type="spellStart"/>
      <w:r w:rsidR="003A3A7F">
        <w:rPr>
          <w:sz w:val="26"/>
          <w:szCs w:val="28"/>
        </w:rPr>
        <w:t>Руновского</w:t>
      </w:r>
      <w:proofErr w:type="spellEnd"/>
      <w:r w:rsidR="003A3A7F">
        <w:rPr>
          <w:sz w:val="26"/>
          <w:szCs w:val="28"/>
        </w:rPr>
        <w:t xml:space="preserve"> сельского поселения </w:t>
      </w:r>
      <w:r w:rsidRPr="003A3A7F">
        <w:rPr>
          <w:sz w:val="26"/>
          <w:szCs w:val="28"/>
        </w:rPr>
        <w:t>может быть установлена конкретная форма предоставления информации об отдельных видах деятельности органов местного самоуправления. В случае</w:t>
      </w:r>
      <w:r w:rsidR="003A3A7F">
        <w:rPr>
          <w:sz w:val="26"/>
          <w:szCs w:val="28"/>
        </w:rPr>
        <w:t xml:space="preserve"> </w:t>
      </w:r>
      <w:r w:rsidRPr="003A3A7F">
        <w:rPr>
          <w:sz w:val="26"/>
          <w:szCs w:val="28"/>
        </w:rPr>
        <w:t>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" w:name="sub_140013"/>
      <w:r w:rsidRPr="003A3A7F">
        <w:rPr>
          <w:sz w:val="26"/>
          <w:szCs w:val="28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  <w:bookmarkEnd w:id="1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2" w:name="sub_140031"/>
      <w:r w:rsidRPr="003A3A7F">
        <w:rPr>
          <w:sz w:val="26"/>
          <w:szCs w:val="28"/>
        </w:rPr>
        <w:t>1.4.1. Обеспечить соблюдение прав пользователей информацией, установленных порядка и сроков предоставления информации.</w:t>
      </w:r>
      <w:bookmarkEnd w:id="2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3" w:name="sub_140032"/>
      <w:r w:rsidRPr="003A3A7F">
        <w:rPr>
          <w:sz w:val="26"/>
          <w:szCs w:val="28"/>
        </w:rPr>
        <w:t>1.4.2. Обеспечить достоверность предоставляемой информации.</w:t>
      </w:r>
      <w:bookmarkEnd w:id="3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4" w:name="sub_140033"/>
      <w:r w:rsidRPr="003A3A7F">
        <w:rPr>
          <w:sz w:val="26"/>
          <w:szCs w:val="28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  <w:bookmarkEnd w:id="4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5" w:name="sub_140034"/>
      <w:r w:rsidRPr="003A3A7F">
        <w:rPr>
          <w:sz w:val="26"/>
          <w:szCs w:val="28"/>
        </w:rPr>
        <w:t>1.4.4. Изымать из предоставляемой информации сведения, относящиеся к информации ограниченного доступа.</w:t>
      </w:r>
      <w:bookmarkEnd w:id="5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6" w:name="sub_140035"/>
      <w:r w:rsidRPr="003A3A7F">
        <w:rPr>
          <w:sz w:val="26"/>
          <w:szCs w:val="28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6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7" w:name="sub_14004"/>
      <w:r w:rsidRPr="003A3A7F">
        <w:rPr>
          <w:sz w:val="26"/>
          <w:szCs w:val="28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  <w:bookmarkEnd w:id="7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8" w:name="sub_140041"/>
      <w:r w:rsidRPr="003A3A7F">
        <w:rPr>
          <w:sz w:val="26"/>
          <w:szCs w:val="28"/>
        </w:rPr>
        <w:t>1.5.1. Уточнять содержание запроса в целях предоставления пользователю информацией необходимой информации.</w:t>
      </w:r>
      <w:bookmarkEnd w:id="8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9" w:name="sub_140042"/>
      <w:r w:rsidRPr="003A3A7F">
        <w:rPr>
          <w:sz w:val="26"/>
          <w:szCs w:val="28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bookmarkEnd w:id="9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lastRenderedPageBreak/>
        <w:t>1.6.</w:t>
      </w:r>
      <w:r w:rsidRPr="003A3A7F">
        <w:rPr>
          <w:rStyle w:val="apple-converted-space"/>
          <w:sz w:val="26"/>
          <w:szCs w:val="28"/>
        </w:rPr>
        <w:t> </w:t>
      </w:r>
      <w:bookmarkStart w:id="10" w:name="sub_14008"/>
      <w:r w:rsidRPr="003A3A7F">
        <w:rPr>
          <w:sz w:val="26"/>
          <w:szCs w:val="28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  <w:bookmarkEnd w:id="10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1" w:name="sub_140081"/>
      <w:r w:rsidRPr="003A3A7F">
        <w:rPr>
          <w:sz w:val="26"/>
          <w:szCs w:val="28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  <w:bookmarkEnd w:id="11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2" w:name="sub_140082"/>
      <w:r w:rsidRPr="003A3A7F">
        <w:rPr>
          <w:sz w:val="26"/>
          <w:szCs w:val="28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  <w:bookmarkEnd w:id="12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3" w:name="sub_14009"/>
      <w:r w:rsidRPr="003A3A7F">
        <w:rPr>
          <w:sz w:val="26"/>
          <w:szCs w:val="28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  <w:bookmarkEnd w:id="13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1.8. Прием, регистрация и передача исполнителям запросов, составленных в письменной форме и поступивших по сети Интернет, осуществляются в порядке</w:t>
      </w:r>
      <w:r w:rsidR="00DE1192">
        <w:rPr>
          <w:sz w:val="26"/>
          <w:szCs w:val="28"/>
        </w:rPr>
        <w:t xml:space="preserve"> </w:t>
      </w:r>
      <w:r w:rsidRPr="003A3A7F">
        <w:rPr>
          <w:sz w:val="26"/>
          <w:szCs w:val="28"/>
        </w:rPr>
        <w:t>и с соблюдением сроков, установленных Федеральным законом № 8-ФЗ.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В соответствии со ст</w:t>
      </w:r>
      <w:r w:rsidR="00DE1192">
        <w:rPr>
          <w:sz w:val="26"/>
          <w:szCs w:val="28"/>
        </w:rPr>
        <w:t>.</w:t>
      </w:r>
      <w:r w:rsidRPr="003A3A7F">
        <w:rPr>
          <w:sz w:val="26"/>
          <w:szCs w:val="28"/>
        </w:rPr>
        <w:t xml:space="preserve"> 40 Закона Российской Федерации от 27.12.1991</w:t>
      </w:r>
      <w:r w:rsidR="00DE1192">
        <w:rPr>
          <w:sz w:val="26"/>
          <w:szCs w:val="28"/>
        </w:rPr>
        <w:t xml:space="preserve">г. </w:t>
      </w:r>
      <w:r w:rsidRPr="003A3A7F">
        <w:rPr>
          <w:sz w:val="26"/>
          <w:szCs w:val="28"/>
        </w:rPr>
        <w:t xml:space="preserve">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Запросы, составленные на иностранном языке, не рассматриваются.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 Организация доступа к информации о деятельности органов местного самоуправления, размещаемой в сети Интернет.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2.1. Информация о деятельности о</w:t>
      </w:r>
      <w:r w:rsidR="00DE1192">
        <w:rPr>
          <w:sz w:val="26"/>
          <w:szCs w:val="28"/>
        </w:rPr>
        <w:t xml:space="preserve">рганов местного самоуправления </w:t>
      </w:r>
      <w:r w:rsidRPr="003A3A7F">
        <w:rPr>
          <w:sz w:val="26"/>
          <w:szCs w:val="28"/>
        </w:rPr>
        <w:t>размещается в сети Интернет на официальном сайте органов местного самоуправления (далее – сайт).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4" w:name="sub_23"/>
      <w:r w:rsidRPr="003A3A7F">
        <w:rPr>
          <w:sz w:val="26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  <w:bookmarkEnd w:id="14"/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2.4. Доступ к информации, размещаемой на сайте, предоставляется на бесплатной основе.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 xml:space="preserve">2.5.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="00DE1192">
        <w:rPr>
          <w:sz w:val="26"/>
          <w:szCs w:val="28"/>
        </w:rPr>
        <w:t>2.6</w:t>
      </w:r>
      <w:r w:rsidRPr="003A3A7F">
        <w:rPr>
          <w:sz w:val="26"/>
          <w:szCs w:val="28"/>
        </w:rPr>
        <w:t>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392B6E" w:rsidRPr="003A3A7F" w:rsidRDefault="00DE1192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2.6</w:t>
      </w:r>
      <w:r w:rsidR="00392B6E" w:rsidRPr="003A3A7F">
        <w:rPr>
          <w:sz w:val="26"/>
          <w:szCs w:val="28"/>
        </w:rPr>
        <w:t>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</w:t>
      </w:r>
      <w:r w:rsidR="00DE1192">
        <w:rPr>
          <w:sz w:val="26"/>
          <w:szCs w:val="28"/>
        </w:rPr>
        <w:t>6</w:t>
      </w:r>
      <w:r w:rsidRPr="003A3A7F">
        <w:rPr>
          <w:sz w:val="26"/>
          <w:szCs w:val="28"/>
        </w:rPr>
        <w:t>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92B6E" w:rsidRPr="003A3A7F" w:rsidRDefault="00DE1192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5" w:name="sub_2003"/>
      <w:r>
        <w:rPr>
          <w:sz w:val="26"/>
          <w:szCs w:val="28"/>
        </w:rPr>
        <w:t>2.6</w:t>
      </w:r>
      <w:r w:rsidR="00392B6E" w:rsidRPr="003A3A7F">
        <w:rPr>
          <w:sz w:val="26"/>
          <w:szCs w:val="28"/>
        </w:rPr>
        <w:t>.3. Пользователю должна предоставляться наглядная информация о структуре сайта.</w:t>
      </w:r>
      <w:bookmarkEnd w:id="15"/>
    </w:p>
    <w:p w:rsidR="00392B6E" w:rsidRPr="003A3A7F" w:rsidRDefault="00DE1192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bookmarkStart w:id="16" w:name="sub_2004"/>
      <w:r>
        <w:rPr>
          <w:sz w:val="26"/>
          <w:szCs w:val="28"/>
        </w:rPr>
        <w:t>2.6</w:t>
      </w:r>
      <w:r w:rsidR="00392B6E" w:rsidRPr="003A3A7F">
        <w:rPr>
          <w:sz w:val="26"/>
          <w:szCs w:val="28"/>
        </w:rPr>
        <w:t>.4. Технологические и программные средства ведения сайта должны обеспечивать</w:t>
      </w:r>
      <w:r w:rsidR="00392B6E" w:rsidRPr="003A3A7F">
        <w:rPr>
          <w:rStyle w:val="apple-converted-space"/>
          <w:sz w:val="26"/>
          <w:szCs w:val="28"/>
        </w:rPr>
        <w:t> </w:t>
      </w:r>
      <w:bookmarkEnd w:id="16"/>
      <w:r w:rsidR="00392B6E" w:rsidRPr="003A3A7F">
        <w:rPr>
          <w:sz w:val="26"/>
          <w:szCs w:val="28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2.</w:t>
      </w:r>
      <w:r w:rsidR="00DE1192">
        <w:rPr>
          <w:sz w:val="26"/>
          <w:szCs w:val="28"/>
        </w:rPr>
        <w:t>6</w:t>
      </w:r>
      <w:r w:rsidRPr="003A3A7F">
        <w:rPr>
          <w:sz w:val="26"/>
          <w:szCs w:val="28"/>
        </w:rPr>
        <w:t>.5. Информация на сайте должна размещаться на русском языке.</w:t>
      </w:r>
    </w:p>
    <w:p w:rsidR="00392B6E" w:rsidRPr="003A3A7F" w:rsidRDefault="00392B6E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3A3A7F">
        <w:rPr>
          <w:sz w:val="26"/>
          <w:szCs w:val="28"/>
        </w:rPr>
        <w:t>Допускается использование букв латинского алфавита в электронных адресах и именах собственных на иностранных языках.</w:t>
      </w:r>
    </w:p>
    <w:p w:rsidR="003A3A7F" w:rsidRPr="003A3A7F" w:rsidRDefault="003A3A7F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3A3A7F" w:rsidRPr="003A3A7F" w:rsidRDefault="003A3A7F" w:rsidP="003A3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3A3A7F" w:rsidRDefault="003A3A7F" w:rsidP="00392B6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sectPr w:rsidR="003A3A7F" w:rsidSect="00AE73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D0A"/>
    <w:rsid w:val="00264EC7"/>
    <w:rsid w:val="00371D66"/>
    <w:rsid w:val="00392B6E"/>
    <w:rsid w:val="003A3A7F"/>
    <w:rsid w:val="00407B41"/>
    <w:rsid w:val="00561E35"/>
    <w:rsid w:val="006126D0"/>
    <w:rsid w:val="007E2EE9"/>
    <w:rsid w:val="00AE7343"/>
    <w:rsid w:val="00B30D0A"/>
    <w:rsid w:val="00C91ACB"/>
    <w:rsid w:val="00C92E25"/>
    <w:rsid w:val="00D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2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B6E"/>
  </w:style>
  <w:style w:type="character" w:styleId="a4">
    <w:name w:val="Strong"/>
    <w:basedOn w:val="a0"/>
    <w:uiPriority w:val="22"/>
    <w:qFormat/>
    <w:rsid w:val="00392B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92B6E"/>
  </w:style>
  <w:style w:type="character" w:customStyle="1" w:styleId="hl">
    <w:name w:val="hl"/>
    <w:basedOn w:val="a0"/>
    <w:rsid w:val="00392B6E"/>
  </w:style>
  <w:style w:type="character" w:styleId="a5">
    <w:name w:val="Hyperlink"/>
    <w:basedOn w:val="a0"/>
    <w:uiPriority w:val="99"/>
    <w:semiHidden/>
    <w:unhideWhenUsed/>
    <w:rsid w:val="00392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8946-11CB-4D70-87B6-E434CF78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2017-07-13T01:32:00Z</dcterms:created>
  <dcterms:modified xsi:type="dcterms:W3CDTF">2017-07-13T03:26:00Z</dcterms:modified>
</cp:coreProperties>
</file>