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7" w:rsidRPr="007E4C77" w:rsidRDefault="00BF2BAE" w:rsidP="007E4C77">
      <w:pPr>
        <w:pStyle w:val="3"/>
        <w:shd w:val="clear" w:color="auto" w:fill="auto"/>
        <w:spacing w:line="240" w:lineRule="auto"/>
        <w:ind w:right="-284"/>
        <w:jc w:val="right"/>
        <w:rPr>
          <w:rStyle w:val="3Exact1"/>
          <w:rFonts w:ascii="Times New Roman" w:hAnsi="Times New Roman"/>
          <w:spacing w:val="0"/>
          <w:sz w:val="22"/>
          <w:szCs w:val="22"/>
        </w:rPr>
      </w:pPr>
      <w:r>
        <w:rPr>
          <w:rStyle w:val="3Exact1"/>
          <w:rFonts w:ascii="Times New Roman" w:hAnsi="Times New Roman"/>
          <w:spacing w:val="0"/>
          <w:sz w:val="22"/>
          <w:szCs w:val="22"/>
        </w:rPr>
        <w:t>П</w:t>
      </w:r>
      <w:r w:rsidR="007E4C77" w:rsidRPr="007E4C77">
        <w:rPr>
          <w:rStyle w:val="3Exact1"/>
          <w:rFonts w:ascii="Times New Roman" w:hAnsi="Times New Roman"/>
          <w:spacing w:val="0"/>
          <w:sz w:val="22"/>
          <w:szCs w:val="22"/>
        </w:rPr>
        <w:t>риложение 1</w:t>
      </w:r>
    </w:p>
    <w:p w:rsidR="007E4C77" w:rsidRDefault="007E4C77" w:rsidP="007E4C77">
      <w:pPr>
        <w:pStyle w:val="3"/>
        <w:shd w:val="clear" w:color="auto" w:fill="auto"/>
        <w:spacing w:line="240" w:lineRule="auto"/>
        <w:ind w:right="-284"/>
        <w:jc w:val="right"/>
        <w:rPr>
          <w:rStyle w:val="3Exact1"/>
          <w:rFonts w:ascii="Times New Roman" w:hAnsi="Times New Roman"/>
          <w:spacing w:val="0"/>
          <w:sz w:val="26"/>
        </w:rPr>
      </w:pPr>
    </w:p>
    <w:p w:rsidR="007E4C77" w:rsidRPr="00913E87" w:rsidRDefault="007E4C77" w:rsidP="007E4C77">
      <w:pPr>
        <w:pStyle w:val="3"/>
        <w:shd w:val="clear" w:color="auto" w:fill="auto"/>
        <w:spacing w:line="240" w:lineRule="auto"/>
        <w:ind w:right="-284"/>
        <w:jc w:val="right"/>
        <w:rPr>
          <w:rFonts w:ascii="Times New Roman" w:hAnsi="Times New Roman"/>
          <w:bCs/>
          <w:sz w:val="26"/>
        </w:rPr>
      </w:pPr>
    </w:p>
    <w:p w:rsidR="00974640" w:rsidRPr="00974640" w:rsidRDefault="00974640" w:rsidP="00974640">
      <w:pPr>
        <w:tabs>
          <w:tab w:val="left" w:pos="8308"/>
        </w:tabs>
        <w:jc w:val="center"/>
        <w:rPr>
          <w:b/>
          <w:sz w:val="28"/>
          <w:szCs w:val="28"/>
        </w:rPr>
      </w:pPr>
      <w:r w:rsidRPr="00974640">
        <w:rPr>
          <w:b/>
          <w:sz w:val="28"/>
          <w:szCs w:val="28"/>
        </w:rPr>
        <w:t xml:space="preserve">Схема </w:t>
      </w:r>
    </w:p>
    <w:p w:rsidR="00974640" w:rsidRPr="00974640" w:rsidRDefault="00974640" w:rsidP="00974640">
      <w:pPr>
        <w:tabs>
          <w:tab w:val="left" w:pos="8308"/>
        </w:tabs>
        <w:jc w:val="center"/>
        <w:rPr>
          <w:b/>
          <w:sz w:val="28"/>
          <w:szCs w:val="28"/>
        </w:rPr>
      </w:pPr>
      <w:r w:rsidRPr="00974640">
        <w:rPr>
          <w:b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Pr="00974640">
        <w:rPr>
          <w:b/>
          <w:sz w:val="28"/>
          <w:szCs w:val="28"/>
        </w:rPr>
        <w:t>Руновского</w:t>
      </w:r>
      <w:proofErr w:type="spellEnd"/>
      <w:r w:rsidRPr="00974640">
        <w:rPr>
          <w:b/>
          <w:sz w:val="28"/>
          <w:szCs w:val="28"/>
        </w:rPr>
        <w:t xml:space="preserve"> сельского поселения</w:t>
      </w:r>
    </w:p>
    <w:p w:rsidR="007E4C77" w:rsidRPr="00974640" w:rsidRDefault="007E4C77" w:rsidP="007E4C77">
      <w:pPr>
        <w:spacing w:line="360" w:lineRule="auto"/>
        <w:jc w:val="both"/>
        <w:rPr>
          <w:b/>
        </w:rPr>
      </w:pPr>
    </w:p>
    <w:p w:rsidR="007E4C77" w:rsidRDefault="007E4C77"/>
    <w:tbl>
      <w:tblPr>
        <w:tblW w:w="1511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3261"/>
        <w:gridCol w:w="1275"/>
        <w:gridCol w:w="1276"/>
        <w:gridCol w:w="1134"/>
        <w:gridCol w:w="1134"/>
        <w:gridCol w:w="1701"/>
        <w:gridCol w:w="1276"/>
        <w:gridCol w:w="2126"/>
        <w:gridCol w:w="1419"/>
      </w:tblGrid>
      <w:tr w:rsidR="007E4C77" w:rsidRPr="00AB5109" w:rsidTr="00974640">
        <w:trPr>
          <w:trHeight w:val="151"/>
        </w:trPr>
        <w:tc>
          <w:tcPr>
            <w:tcW w:w="513" w:type="dxa"/>
          </w:tcPr>
          <w:p w:rsidR="007E4C77" w:rsidRPr="00AB5109" w:rsidRDefault="007E4C77" w:rsidP="00090D79">
            <w:pPr>
              <w:jc w:val="center"/>
            </w:pPr>
            <w:r w:rsidRPr="00AB510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510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5109">
              <w:rPr>
                <w:sz w:val="22"/>
                <w:szCs w:val="22"/>
              </w:rPr>
              <w:t>/</w:t>
            </w:r>
            <w:proofErr w:type="spellStart"/>
            <w:r w:rsidRPr="00AB510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</w:tcPr>
          <w:p w:rsidR="007E4C77" w:rsidRPr="00AB5109" w:rsidRDefault="00D00005" w:rsidP="00D00005">
            <w:pPr>
              <w:jc w:val="center"/>
            </w:pPr>
            <w:r>
              <w:rPr>
                <w:sz w:val="22"/>
                <w:szCs w:val="22"/>
              </w:rPr>
              <w:t>Место размещения</w:t>
            </w:r>
            <w:r w:rsidR="007E4C77" w:rsidRPr="00AB5109">
              <w:rPr>
                <w:sz w:val="22"/>
                <w:szCs w:val="22"/>
              </w:rPr>
              <w:t xml:space="preserve"> нестационарн</w:t>
            </w:r>
            <w:r>
              <w:rPr>
                <w:sz w:val="22"/>
                <w:szCs w:val="22"/>
              </w:rPr>
              <w:t>ого</w:t>
            </w:r>
            <w:r w:rsidR="007E4C77" w:rsidRPr="00AB51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торгового </w:t>
            </w:r>
            <w:r w:rsidR="007E4C77" w:rsidRPr="00AB510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 (далее НТО адресные ориентиры)</w:t>
            </w:r>
          </w:p>
        </w:tc>
        <w:tc>
          <w:tcPr>
            <w:tcW w:w="1275" w:type="dxa"/>
          </w:tcPr>
          <w:p w:rsidR="007E4C77" w:rsidRPr="00AB5109" w:rsidRDefault="007E4C77" w:rsidP="00D00005">
            <w:pPr>
              <w:jc w:val="center"/>
            </w:pPr>
            <w:r w:rsidRPr="00AB5109">
              <w:rPr>
                <w:sz w:val="22"/>
                <w:szCs w:val="22"/>
              </w:rPr>
              <w:t xml:space="preserve">Вид </w:t>
            </w:r>
            <w:r w:rsidR="00D00005">
              <w:rPr>
                <w:sz w:val="22"/>
                <w:szCs w:val="22"/>
              </w:rPr>
              <w:t>НТО</w:t>
            </w:r>
          </w:p>
        </w:tc>
        <w:tc>
          <w:tcPr>
            <w:tcW w:w="1276" w:type="dxa"/>
          </w:tcPr>
          <w:p w:rsidR="007E4C77" w:rsidRPr="00AB5109" w:rsidRDefault="00D00005" w:rsidP="00090D79">
            <w:pPr>
              <w:jc w:val="center"/>
            </w:pPr>
            <w:r>
              <w:rPr>
                <w:sz w:val="22"/>
                <w:szCs w:val="22"/>
              </w:rPr>
              <w:t xml:space="preserve">периоды размещения НТО (для </w:t>
            </w:r>
            <w:proofErr w:type="spellStart"/>
            <w:r>
              <w:rPr>
                <w:sz w:val="22"/>
                <w:szCs w:val="22"/>
              </w:rPr>
              <w:t>сезоннгого</w:t>
            </w:r>
            <w:proofErr w:type="spellEnd"/>
            <w:r>
              <w:rPr>
                <w:sz w:val="22"/>
                <w:szCs w:val="22"/>
              </w:rPr>
              <w:t xml:space="preserve"> временного размещения)</w:t>
            </w:r>
          </w:p>
        </w:tc>
        <w:tc>
          <w:tcPr>
            <w:tcW w:w="1134" w:type="dxa"/>
          </w:tcPr>
          <w:p w:rsidR="007E4C77" w:rsidRPr="00AB5109" w:rsidRDefault="00D00005" w:rsidP="00090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НТО</w:t>
            </w:r>
          </w:p>
          <w:p w:rsidR="007E4C77" w:rsidRPr="00AB5109" w:rsidRDefault="007E4C77" w:rsidP="00090D79">
            <w:pPr>
              <w:jc w:val="center"/>
            </w:pPr>
          </w:p>
        </w:tc>
        <w:tc>
          <w:tcPr>
            <w:tcW w:w="1134" w:type="dxa"/>
          </w:tcPr>
          <w:p w:rsidR="007E4C77" w:rsidRPr="00AB5109" w:rsidRDefault="007E4C77" w:rsidP="00D00005">
            <w:pPr>
              <w:jc w:val="center"/>
            </w:pPr>
            <w:r w:rsidRPr="00AB5109">
              <w:rPr>
                <w:sz w:val="22"/>
                <w:szCs w:val="22"/>
              </w:rPr>
              <w:t xml:space="preserve">Площадь </w:t>
            </w:r>
            <w:r w:rsidR="00D00005">
              <w:rPr>
                <w:sz w:val="22"/>
                <w:szCs w:val="22"/>
              </w:rPr>
              <w:t>НТО</w:t>
            </w:r>
            <w:r w:rsidRPr="00AB5109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701" w:type="dxa"/>
          </w:tcPr>
          <w:p w:rsidR="007E4C77" w:rsidRPr="00AB5109" w:rsidRDefault="00D00005" w:rsidP="00090D79">
            <w:pPr>
              <w:jc w:val="center"/>
            </w:pPr>
            <w:r>
              <w:rPr>
                <w:sz w:val="22"/>
                <w:szCs w:val="22"/>
              </w:rPr>
              <w:t>Площадь земельного участка для размещения НТО</w:t>
            </w:r>
          </w:p>
        </w:tc>
        <w:tc>
          <w:tcPr>
            <w:tcW w:w="1276" w:type="dxa"/>
          </w:tcPr>
          <w:p w:rsidR="007E4C77" w:rsidRPr="00AB5109" w:rsidRDefault="00D00005" w:rsidP="00090D79">
            <w:pPr>
              <w:jc w:val="center"/>
            </w:pPr>
            <w:r>
              <w:rPr>
                <w:sz w:val="22"/>
                <w:szCs w:val="22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126" w:type="dxa"/>
          </w:tcPr>
          <w:p w:rsidR="007E4C77" w:rsidRPr="00AB5109" w:rsidRDefault="00D00005" w:rsidP="00090D79">
            <w:pPr>
              <w:jc w:val="center"/>
            </w:pPr>
            <w:r>
              <w:rPr>
                <w:sz w:val="22"/>
                <w:szCs w:val="22"/>
              </w:rPr>
              <w:t xml:space="preserve">сведения о хозяйствующих </w:t>
            </w:r>
            <w:proofErr w:type="spellStart"/>
            <w:r>
              <w:rPr>
                <w:sz w:val="22"/>
                <w:szCs w:val="22"/>
              </w:rPr>
              <w:t>субектах</w:t>
            </w:r>
            <w:proofErr w:type="spellEnd"/>
            <w:r>
              <w:rPr>
                <w:sz w:val="22"/>
                <w:szCs w:val="22"/>
              </w:rPr>
              <w:t>: наименование юридического лица ИНН, Ф.И.О. ИП и ИНН за исключением НТО, осуществляющих сезонные работы</w:t>
            </w:r>
          </w:p>
        </w:tc>
        <w:tc>
          <w:tcPr>
            <w:tcW w:w="1419" w:type="dxa"/>
          </w:tcPr>
          <w:p w:rsidR="007E4C77" w:rsidRPr="00AB5109" w:rsidRDefault="00D00005" w:rsidP="00090D79">
            <w:pPr>
              <w:jc w:val="center"/>
            </w:pPr>
            <w:r>
              <w:rPr>
                <w:sz w:val="22"/>
                <w:szCs w:val="22"/>
              </w:rPr>
              <w:t xml:space="preserve">координаты точек границ земельного участка, занятого НТО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местной </w:t>
            </w:r>
            <w:proofErr w:type="spellStart"/>
            <w:r>
              <w:rPr>
                <w:sz w:val="22"/>
                <w:szCs w:val="22"/>
              </w:rPr>
              <w:t>ситеме</w:t>
            </w:r>
            <w:proofErr w:type="spellEnd"/>
            <w:r>
              <w:rPr>
                <w:sz w:val="22"/>
                <w:szCs w:val="22"/>
              </w:rPr>
              <w:t xml:space="preserve"> координат МСК-25</w:t>
            </w:r>
          </w:p>
        </w:tc>
      </w:tr>
      <w:tr w:rsidR="007E4C77" w:rsidRPr="00AB5109" w:rsidTr="00974640">
        <w:trPr>
          <w:trHeight w:val="151"/>
        </w:trPr>
        <w:tc>
          <w:tcPr>
            <w:tcW w:w="513" w:type="dxa"/>
          </w:tcPr>
          <w:p w:rsidR="007E4C77" w:rsidRPr="00AB5109" w:rsidRDefault="007E4C77" w:rsidP="00090D7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7E4C77" w:rsidRPr="00AB5109" w:rsidRDefault="007E4C77" w:rsidP="00090D7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E4C77" w:rsidRPr="00AB5109" w:rsidRDefault="007E4C77" w:rsidP="00090D7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E4C77" w:rsidRPr="00AB5109" w:rsidRDefault="007E4C77" w:rsidP="00090D7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E4C77" w:rsidRPr="00AB5109" w:rsidRDefault="007E4C77" w:rsidP="00090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E4C77" w:rsidRPr="00AB5109" w:rsidRDefault="007E4C77" w:rsidP="00090D7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E4C77" w:rsidRPr="00AB5109" w:rsidRDefault="007E4C77" w:rsidP="00090D7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E4C77" w:rsidRPr="00AB5109" w:rsidRDefault="007E4C77" w:rsidP="00090D7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7E4C77" w:rsidRPr="00AB5109" w:rsidRDefault="007E4C77" w:rsidP="00090D7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</w:tcPr>
          <w:p w:rsidR="007E4C77" w:rsidRDefault="007E4C77" w:rsidP="00090D7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E4C77" w:rsidRPr="00C47372" w:rsidTr="00974640">
        <w:trPr>
          <w:trHeight w:val="151"/>
        </w:trPr>
        <w:tc>
          <w:tcPr>
            <w:tcW w:w="513" w:type="dxa"/>
          </w:tcPr>
          <w:p w:rsidR="007E4C77" w:rsidRPr="00AB5109" w:rsidRDefault="007E4C77" w:rsidP="00090D79">
            <w:r w:rsidRPr="00AB5109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7E4C77" w:rsidRDefault="007E4C77" w:rsidP="00BD1E4A">
            <w:pPr>
              <w:jc w:val="both"/>
            </w:pPr>
            <w:r>
              <w:rPr>
                <w:sz w:val="22"/>
                <w:szCs w:val="22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714DEC">
                <w:rPr>
                  <w:sz w:val="22"/>
                  <w:szCs w:val="22"/>
                </w:rPr>
                <w:t>5</w:t>
              </w:r>
              <w:r>
                <w:rPr>
                  <w:sz w:val="22"/>
                  <w:szCs w:val="22"/>
                </w:rPr>
                <w:t>0</w:t>
              </w:r>
              <w:r w:rsidRPr="00714DEC">
                <w:rPr>
                  <w:sz w:val="22"/>
                  <w:szCs w:val="22"/>
                </w:rPr>
                <w:t xml:space="preserve"> метрах</w:t>
              </w:r>
            </w:smartTag>
            <w:r w:rsidRPr="00714DEC">
              <w:rPr>
                <w:sz w:val="22"/>
                <w:szCs w:val="22"/>
              </w:rPr>
              <w:t xml:space="preserve"> на запад от ориентира «жилой дом №</w:t>
            </w:r>
            <w:r w:rsidR="00974640">
              <w:rPr>
                <w:sz w:val="22"/>
                <w:szCs w:val="22"/>
              </w:rPr>
              <w:t xml:space="preserve"> </w:t>
            </w:r>
            <w:r w:rsidRPr="00714DEC">
              <w:rPr>
                <w:sz w:val="22"/>
                <w:szCs w:val="22"/>
              </w:rPr>
              <w:t xml:space="preserve"> </w:t>
            </w:r>
            <w:r w:rsidR="009746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14DEC">
              <w:rPr>
                <w:sz w:val="22"/>
                <w:szCs w:val="22"/>
              </w:rPr>
              <w:t xml:space="preserve">» за пределами участка, адрес ориентира: </w:t>
            </w:r>
          </w:p>
          <w:p w:rsidR="007E4C77" w:rsidRPr="00250190" w:rsidRDefault="007E4C77" w:rsidP="00BD1E4A">
            <w:pPr>
              <w:jc w:val="both"/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250190">
              <w:rPr>
                <w:sz w:val="22"/>
                <w:szCs w:val="22"/>
              </w:rPr>
              <w:t xml:space="preserve">. Комаровка, ул. Советская </w:t>
            </w:r>
          </w:p>
        </w:tc>
        <w:tc>
          <w:tcPr>
            <w:tcW w:w="1275" w:type="dxa"/>
          </w:tcPr>
          <w:p w:rsidR="007E4C77" w:rsidRPr="00250190" w:rsidRDefault="007E4C77" w:rsidP="00BD1E4A">
            <w:pPr>
              <w:jc w:val="center"/>
            </w:pPr>
          </w:p>
        </w:tc>
        <w:tc>
          <w:tcPr>
            <w:tcW w:w="1276" w:type="dxa"/>
          </w:tcPr>
          <w:p w:rsidR="007E4C77" w:rsidRPr="00250190" w:rsidRDefault="007E4C77" w:rsidP="00BD1E4A">
            <w:pPr>
              <w:jc w:val="center"/>
            </w:pPr>
          </w:p>
        </w:tc>
        <w:tc>
          <w:tcPr>
            <w:tcW w:w="1134" w:type="dxa"/>
          </w:tcPr>
          <w:p w:rsidR="007E4C77" w:rsidRPr="00250190" w:rsidRDefault="007E4C77" w:rsidP="00BD1E4A">
            <w:pPr>
              <w:jc w:val="center"/>
            </w:pPr>
          </w:p>
        </w:tc>
        <w:tc>
          <w:tcPr>
            <w:tcW w:w="1134" w:type="dxa"/>
          </w:tcPr>
          <w:p w:rsidR="007E4C77" w:rsidRPr="00250190" w:rsidRDefault="007E4C77" w:rsidP="00BD1E4A">
            <w:pPr>
              <w:jc w:val="center"/>
            </w:pPr>
          </w:p>
        </w:tc>
        <w:tc>
          <w:tcPr>
            <w:tcW w:w="1701" w:type="dxa"/>
          </w:tcPr>
          <w:p w:rsidR="007E4C77" w:rsidRPr="00250190" w:rsidRDefault="00E90425" w:rsidP="00BD1E4A">
            <w:pPr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7E4C77" w:rsidRDefault="00974640" w:rsidP="00BD1E4A">
            <w:r>
              <w:t>свободно</w:t>
            </w:r>
          </w:p>
        </w:tc>
        <w:tc>
          <w:tcPr>
            <w:tcW w:w="2126" w:type="dxa"/>
          </w:tcPr>
          <w:p w:rsidR="007E4C77" w:rsidRPr="00250190" w:rsidRDefault="007E4C77" w:rsidP="00BD1E4A">
            <w:pPr>
              <w:jc w:val="center"/>
            </w:pPr>
          </w:p>
        </w:tc>
        <w:tc>
          <w:tcPr>
            <w:tcW w:w="1419" w:type="dxa"/>
          </w:tcPr>
          <w:p w:rsidR="007E4C77" w:rsidRPr="00C47372" w:rsidRDefault="00C47372" w:rsidP="00974640">
            <w:pPr>
              <w:jc w:val="center"/>
            </w:pPr>
            <w:r w:rsidRPr="00C47372">
              <w:rPr>
                <w:sz w:val="22"/>
                <w:szCs w:val="22"/>
              </w:rPr>
              <w:t>44.99831039965879</w:t>
            </w:r>
          </w:p>
          <w:p w:rsidR="00C47372" w:rsidRPr="00C47372" w:rsidRDefault="00C47372" w:rsidP="00974640">
            <w:pPr>
              <w:jc w:val="center"/>
            </w:pPr>
          </w:p>
          <w:p w:rsidR="00C47372" w:rsidRPr="00C47372" w:rsidRDefault="00C47372" w:rsidP="00974640">
            <w:pPr>
              <w:jc w:val="center"/>
            </w:pPr>
            <w:r w:rsidRPr="00C47372">
              <w:rPr>
                <w:sz w:val="22"/>
                <w:szCs w:val="22"/>
              </w:rPr>
              <w:t>133.2889223098755</w:t>
            </w:r>
          </w:p>
        </w:tc>
      </w:tr>
      <w:tr w:rsidR="007E4C77" w:rsidRPr="00C47372" w:rsidTr="00974640">
        <w:trPr>
          <w:trHeight w:val="151"/>
        </w:trPr>
        <w:tc>
          <w:tcPr>
            <w:tcW w:w="513" w:type="dxa"/>
          </w:tcPr>
          <w:p w:rsidR="007E4C77" w:rsidRPr="00AB5109" w:rsidRDefault="007E4C77" w:rsidP="00090D79"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7E4C77" w:rsidRDefault="007E4C77" w:rsidP="00BD1E4A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Руновка</w:t>
            </w:r>
            <w:proofErr w:type="spellEnd"/>
            <w:r>
              <w:rPr>
                <w:sz w:val="22"/>
                <w:szCs w:val="22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>
                <w:rPr>
                  <w:sz w:val="22"/>
                  <w:szCs w:val="22"/>
                </w:rPr>
                <w:t>20 метрах</w:t>
              </w:r>
            </w:smartTag>
            <w:r>
              <w:rPr>
                <w:sz w:val="22"/>
                <w:szCs w:val="22"/>
              </w:rPr>
              <w:t xml:space="preserve"> на запад относительно ориентира «жилой дом», расположенный за пределами участка. Адрес ориентира: с. </w:t>
            </w:r>
            <w:proofErr w:type="spellStart"/>
            <w:r>
              <w:rPr>
                <w:sz w:val="22"/>
                <w:szCs w:val="22"/>
              </w:rPr>
              <w:t>Руновка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>
              <w:rPr>
                <w:sz w:val="22"/>
                <w:szCs w:val="22"/>
              </w:rPr>
              <w:t xml:space="preserve"> д. 1</w:t>
            </w:r>
          </w:p>
        </w:tc>
        <w:tc>
          <w:tcPr>
            <w:tcW w:w="1275" w:type="dxa"/>
          </w:tcPr>
          <w:p w:rsidR="007E4C77" w:rsidRDefault="007E4C77" w:rsidP="00BD1E4A">
            <w:pPr>
              <w:jc w:val="center"/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</w:tcPr>
          <w:p w:rsidR="007E4C77" w:rsidRDefault="007E4C77" w:rsidP="00BD1E4A">
            <w:pPr>
              <w:jc w:val="center"/>
            </w:pPr>
          </w:p>
        </w:tc>
        <w:tc>
          <w:tcPr>
            <w:tcW w:w="1134" w:type="dxa"/>
          </w:tcPr>
          <w:p w:rsidR="007E4C77" w:rsidRPr="00250190" w:rsidRDefault="00D00005" w:rsidP="00D00005">
            <w:pPr>
              <w:jc w:val="both"/>
            </w:pPr>
            <w:r w:rsidRPr="00250190">
              <w:rPr>
                <w:sz w:val="22"/>
                <w:szCs w:val="22"/>
              </w:rPr>
              <w:t>Продовольственные</w:t>
            </w:r>
            <w:r>
              <w:rPr>
                <w:sz w:val="22"/>
                <w:szCs w:val="22"/>
              </w:rPr>
              <w:t>, непродовольственные</w:t>
            </w:r>
            <w:r w:rsidRPr="00250190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134" w:type="dxa"/>
          </w:tcPr>
          <w:p w:rsidR="007E4C77" w:rsidRDefault="007E4C77" w:rsidP="00BD1E4A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701" w:type="dxa"/>
          </w:tcPr>
          <w:p w:rsidR="00D00005" w:rsidRDefault="00D00005" w:rsidP="00D0000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  <w:p w:rsidR="007E4C77" w:rsidRPr="00250190" w:rsidRDefault="007E4C77" w:rsidP="007E4C77"/>
        </w:tc>
        <w:tc>
          <w:tcPr>
            <w:tcW w:w="1276" w:type="dxa"/>
          </w:tcPr>
          <w:p w:rsidR="007E4C77" w:rsidRDefault="007E4C77" w:rsidP="00BD1E4A"/>
          <w:p w:rsidR="007E4C77" w:rsidRDefault="007E4C77" w:rsidP="00BD1E4A"/>
          <w:p w:rsidR="007E4C77" w:rsidRPr="001D4896" w:rsidRDefault="007E4C77" w:rsidP="00BD1E4A">
            <w:pPr>
              <w:jc w:val="center"/>
            </w:pPr>
          </w:p>
        </w:tc>
        <w:tc>
          <w:tcPr>
            <w:tcW w:w="2126" w:type="dxa"/>
          </w:tcPr>
          <w:p w:rsidR="007E4C77" w:rsidRDefault="00974640" w:rsidP="00BD1E4A">
            <w:pPr>
              <w:jc w:val="center"/>
            </w:pPr>
            <w:r>
              <w:t>Иващук Наталья Николаевна</w:t>
            </w:r>
          </w:p>
          <w:p w:rsidR="005517E5" w:rsidRDefault="005517E5" w:rsidP="00BD1E4A">
            <w:pPr>
              <w:jc w:val="center"/>
            </w:pPr>
          </w:p>
          <w:p w:rsidR="00C47372" w:rsidRPr="005517E5" w:rsidRDefault="00C47372" w:rsidP="00BD1E4A">
            <w:pPr>
              <w:jc w:val="center"/>
            </w:pPr>
            <w:r w:rsidRPr="005517E5">
              <w:rPr>
                <w:sz w:val="22"/>
                <w:szCs w:val="22"/>
              </w:rPr>
              <w:t xml:space="preserve">ИНН </w:t>
            </w:r>
            <w:r w:rsidR="005517E5" w:rsidRPr="005517E5">
              <w:rPr>
                <w:sz w:val="22"/>
                <w:szCs w:val="22"/>
              </w:rPr>
              <w:t>251600084724</w:t>
            </w:r>
          </w:p>
          <w:p w:rsidR="007E4C77" w:rsidRDefault="007E4C77" w:rsidP="00BD1E4A"/>
          <w:p w:rsidR="007E4C77" w:rsidRPr="001D4896" w:rsidRDefault="007E4C77" w:rsidP="00BD1E4A">
            <w:pPr>
              <w:jc w:val="center"/>
            </w:pPr>
          </w:p>
        </w:tc>
        <w:tc>
          <w:tcPr>
            <w:tcW w:w="1419" w:type="dxa"/>
          </w:tcPr>
          <w:p w:rsidR="005517E5" w:rsidRDefault="005517E5" w:rsidP="00BD1E4A">
            <w:pPr>
              <w:jc w:val="center"/>
            </w:pPr>
          </w:p>
          <w:p w:rsidR="007E4C77" w:rsidRPr="00C47372" w:rsidRDefault="005F3042" w:rsidP="00BD1E4A">
            <w:pPr>
              <w:jc w:val="center"/>
            </w:pPr>
            <w:r w:rsidRPr="00C47372">
              <w:rPr>
                <w:sz w:val="22"/>
                <w:szCs w:val="22"/>
              </w:rPr>
              <w:t>44.970331</w:t>
            </w:r>
          </w:p>
          <w:p w:rsidR="005F3042" w:rsidRPr="00C47372" w:rsidRDefault="005F3042" w:rsidP="00BD1E4A">
            <w:pPr>
              <w:jc w:val="center"/>
            </w:pPr>
          </w:p>
          <w:p w:rsidR="005F3042" w:rsidRPr="00C47372" w:rsidRDefault="005F3042" w:rsidP="00BD1E4A">
            <w:pPr>
              <w:jc w:val="center"/>
            </w:pPr>
            <w:r w:rsidRPr="00C47372">
              <w:rPr>
                <w:sz w:val="22"/>
                <w:szCs w:val="22"/>
              </w:rPr>
              <w:t>133.336101</w:t>
            </w:r>
          </w:p>
        </w:tc>
      </w:tr>
      <w:tr w:rsidR="00E90425" w:rsidRPr="00AB5109" w:rsidTr="00974640">
        <w:trPr>
          <w:trHeight w:val="151"/>
        </w:trPr>
        <w:tc>
          <w:tcPr>
            <w:tcW w:w="513" w:type="dxa"/>
          </w:tcPr>
          <w:p w:rsidR="00E90425" w:rsidRDefault="009612B2" w:rsidP="00090D79">
            <w:r>
              <w:t>3.</w:t>
            </w:r>
          </w:p>
        </w:tc>
        <w:tc>
          <w:tcPr>
            <w:tcW w:w="3261" w:type="dxa"/>
          </w:tcPr>
          <w:p w:rsidR="00E90425" w:rsidRDefault="00E90425" w:rsidP="00E90425"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омаровка </w:t>
            </w:r>
          </w:p>
          <w:p w:rsidR="00E90425" w:rsidRDefault="00E90425" w:rsidP="00E90425">
            <w:r>
              <w:rPr>
                <w:sz w:val="22"/>
                <w:szCs w:val="22"/>
              </w:rPr>
              <w:t xml:space="preserve"> ул. Советская,30</w:t>
            </w:r>
          </w:p>
        </w:tc>
        <w:tc>
          <w:tcPr>
            <w:tcW w:w="1275" w:type="dxa"/>
          </w:tcPr>
          <w:p w:rsidR="00E90425" w:rsidRDefault="00E90425" w:rsidP="00BD1E4A">
            <w:pPr>
              <w:jc w:val="center"/>
            </w:pPr>
          </w:p>
        </w:tc>
        <w:tc>
          <w:tcPr>
            <w:tcW w:w="1276" w:type="dxa"/>
          </w:tcPr>
          <w:p w:rsidR="00E90425" w:rsidRDefault="00E90425" w:rsidP="00BD1E4A">
            <w:pPr>
              <w:jc w:val="center"/>
            </w:pPr>
          </w:p>
        </w:tc>
        <w:tc>
          <w:tcPr>
            <w:tcW w:w="1134" w:type="dxa"/>
          </w:tcPr>
          <w:p w:rsidR="00E90425" w:rsidRPr="00250190" w:rsidRDefault="00E90425" w:rsidP="00D00005">
            <w:pPr>
              <w:jc w:val="both"/>
            </w:pPr>
          </w:p>
        </w:tc>
        <w:tc>
          <w:tcPr>
            <w:tcW w:w="1134" w:type="dxa"/>
          </w:tcPr>
          <w:p w:rsidR="00E90425" w:rsidRDefault="00E90425" w:rsidP="00BD1E4A">
            <w:pPr>
              <w:jc w:val="center"/>
            </w:pPr>
          </w:p>
        </w:tc>
        <w:tc>
          <w:tcPr>
            <w:tcW w:w="1701" w:type="dxa"/>
          </w:tcPr>
          <w:p w:rsidR="00E90425" w:rsidRDefault="00E90425" w:rsidP="00D00005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E90425" w:rsidRDefault="00E90425" w:rsidP="00BD1E4A">
            <w:r>
              <w:t>свободно</w:t>
            </w:r>
          </w:p>
        </w:tc>
        <w:tc>
          <w:tcPr>
            <w:tcW w:w="2126" w:type="dxa"/>
          </w:tcPr>
          <w:p w:rsidR="00E90425" w:rsidRDefault="00E90425" w:rsidP="00BD1E4A">
            <w:pPr>
              <w:jc w:val="center"/>
            </w:pPr>
          </w:p>
        </w:tc>
        <w:tc>
          <w:tcPr>
            <w:tcW w:w="1419" w:type="dxa"/>
          </w:tcPr>
          <w:p w:rsidR="00E90425" w:rsidRDefault="00C47372" w:rsidP="00BD1E4A">
            <w:pPr>
              <w:jc w:val="center"/>
            </w:pPr>
            <w:r>
              <w:rPr>
                <w:sz w:val="22"/>
                <w:szCs w:val="22"/>
              </w:rPr>
              <w:t>45.003401</w:t>
            </w:r>
          </w:p>
          <w:p w:rsidR="00C47372" w:rsidRDefault="00C47372" w:rsidP="00BD1E4A">
            <w:pPr>
              <w:jc w:val="center"/>
            </w:pPr>
          </w:p>
          <w:p w:rsidR="00C47372" w:rsidRPr="00C47372" w:rsidRDefault="00C47372" w:rsidP="00BD1E4A">
            <w:pPr>
              <w:jc w:val="center"/>
            </w:pPr>
            <w:r>
              <w:rPr>
                <w:sz w:val="22"/>
                <w:szCs w:val="22"/>
              </w:rPr>
              <w:t>133.292581</w:t>
            </w:r>
          </w:p>
        </w:tc>
      </w:tr>
    </w:tbl>
    <w:p w:rsidR="00D00005" w:rsidRDefault="00D00005" w:rsidP="00D00005">
      <w:pPr>
        <w:tabs>
          <w:tab w:val="left" w:pos="8308"/>
          <w:tab w:val="left" w:pos="9558"/>
          <w:tab w:val="right" w:pos="15080"/>
        </w:tabs>
        <w:rPr>
          <w:sz w:val="28"/>
          <w:szCs w:val="28"/>
        </w:rPr>
      </w:pPr>
    </w:p>
    <w:sectPr w:rsidR="00D00005" w:rsidSect="00BF2B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4CD5"/>
    <w:multiLevelType w:val="hybridMultilevel"/>
    <w:tmpl w:val="F442343C"/>
    <w:lvl w:ilvl="0" w:tplc="313AD7D4">
      <w:start w:val="1"/>
      <w:numFmt w:val="decimal"/>
      <w:lvlText w:val="%1."/>
      <w:lvlJc w:val="left"/>
      <w:pPr>
        <w:tabs>
          <w:tab w:val="num" w:pos="1820"/>
        </w:tabs>
        <w:ind w:left="1820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4C77"/>
    <w:rsid w:val="000F7D54"/>
    <w:rsid w:val="002202EF"/>
    <w:rsid w:val="00241A73"/>
    <w:rsid w:val="003A175D"/>
    <w:rsid w:val="005517E5"/>
    <w:rsid w:val="005F3042"/>
    <w:rsid w:val="006811A2"/>
    <w:rsid w:val="00745328"/>
    <w:rsid w:val="007E4C77"/>
    <w:rsid w:val="009612B2"/>
    <w:rsid w:val="00974640"/>
    <w:rsid w:val="00992D15"/>
    <w:rsid w:val="00993D77"/>
    <w:rsid w:val="00BF2BAE"/>
    <w:rsid w:val="00C45E79"/>
    <w:rsid w:val="00C47372"/>
    <w:rsid w:val="00D00005"/>
    <w:rsid w:val="00E511C4"/>
    <w:rsid w:val="00E90425"/>
    <w:rsid w:val="00F1619C"/>
    <w:rsid w:val="00F3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C77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link w:val="3"/>
    <w:uiPriority w:val="99"/>
    <w:locked/>
    <w:rsid w:val="007E4C77"/>
    <w:rPr>
      <w:rFonts w:ascii="Franklin Gothic Heavy" w:hAnsi="Franklin Gothic Heavy" w:cs="Franklin Gothic Heavy"/>
      <w:spacing w:val="-6"/>
      <w:sz w:val="12"/>
      <w:szCs w:val="12"/>
      <w:shd w:val="clear" w:color="auto" w:fill="FFFFFF"/>
    </w:rPr>
  </w:style>
  <w:style w:type="character" w:customStyle="1" w:styleId="3Exact1">
    <w:name w:val="Основной текст (3) Exact1"/>
    <w:basedOn w:val="3Exact"/>
    <w:uiPriority w:val="99"/>
    <w:rsid w:val="007E4C77"/>
  </w:style>
  <w:style w:type="paragraph" w:customStyle="1" w:styleId="3">
    <w:name w:val="Основной текст (3)"/>
    <w:basedOn w:val="a"/>
    <w:link w:val="3Exact"/>
    <w:uiPriority w:val="99"/>
    <w:rsid w:val="007E4C77"/>
    <w:pPr>
      <w:widowControl w:val="0"/>
      <w:shd w:val="clear" w:color="auto" w:fill="FFFFFF"/>
      <w:spacing w:line="240" w:lineRule="atLeast"/>
      <w:jc w:val="center"/>
    </w:pPr>
    <w:rPr>
      <w:rFonts w:ascii="Franklin Gothic Heavy" w:eastAsiaTheme="minorHAnsi" w:hAnsi="Franklin Gothic Heavy" w:cs="Franklin Gothic Heavy"/>
      <w:spacing w:val="-6"/>
      <w:sz w:val="12"/>
      <w:szCs w:val="12"/>
      <w:lang w:eastAsia="en-US"/>
    </w:rPr>
  </w:style>
  <w:style w:type="character" w:customStyle="1" w:styleId="10">
    <w:name w:val="Заголовок 1 Знак"/>
    <w:basedOn w:val="a0"/>
    <w:link w:val="1"/>
    <w:rsid w:val="007E4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semiHidden/>
    <w:rsid w:val="007E4C7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E4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4C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header"/>
    <w:basedOn w:val="a"/>
    <w:link w:val="a7"/>
    <w:rsid w:val="007E4C77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4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E4C77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7E4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7E4C77"/>
    <w:rPr>
      <w:i/>
      <w:iCs/>
    </w:rPr>
  </w:style>
  <w:style w:type="character" w:styleId="ab">
    <w:name w:val="Strong"/>
    <w:basedOn w:val="a0"/>
    <w:qFormat/>
    <w:rsid w:val="007E4C77"/>
    <w:rPr>
      <w:b/>
      <w:bCs/>
    </w:rPr>
  </w:style>
  <w:style w:type="paragraph" w:styleId="ac">
    <w:name w:val="Body Text"/>
    <w:basedOn w:val="a"/>
    <w:link w:val="11"/>
    <w:uiPriority w:val="99"/>
    <w:semiHidden/>
    <w:unhideWhenUsed/>
    <w:rsid w:val="00BF2BAE"/>
    <w:pPr>
      <w:widowControl w:val="0"/>
      <w:shd w:val="clear" w:color="auto" w:fill="FFFFFF"/>
      <w:spacing w:before="240" w:after="240" w:line="317" w:lineRule="exact"/>
      <w:jc w:val="both"/>
    </w:pPr>
    <w:rPr>
      <w:rFonts w:ascii="Calibri" w:eastAsiaTheme="minorHAnsi" w:hAnsi="Calibri" w:cs="Calibri"/>
      <w:spacing w:val="7"/>
      <w:sz w:val="23"/>
      <w:szCs w:val="23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BF2BA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semiHidden/>
    <w:locked/>
    <w:rsid w:val="00BF2BAE"/>
    <w:rPr>
      <w:rFonts w:ascii="Calibri" w:hAnsi="Calibri" w:cs="Calibri"/>
      <w:spacing w:val="7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2018-08-29T00:15:00Z</cp:lastPrinted>
  <dcterms:created xsi:type="dcterms:W3CDTF">2018-08-19T23:41:00Z</dcterms:created>
  <dcterms:modified xsi:type="dcterms:W3CDTF">2018-08-29T04:58:00Z</dcterms:modified>
</cp:coreProperties>
</file>