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EB" w:rsidRPr="004441E3" w:rsidRDefault="00CF28CF" w:rsidP="004D2EEB">
      <w:pPr>
        <w:spacing w:after="0" w:line="240" w:lineRule="auto"/>
        <w:jc w:val="center"/>
        <w:rPr>
          <w:rFonts w:ascii="Times New Roman" w:hAnsi="Times New Roman"/>
          <w:bCs/>
          <w:sz w:val="26"/>
        </w:rPr>
      </w:pPr>
      <w:r>
        <w:rPr>
          <w:sz w:val="18"/>
          <w:szCs w:val="18"/>
        </w:rPr>
        <w:t> </w:t>
      </w:r>
      <w:r w:rsidR="004D2EEB" w:rsidRPr="004441E3">
        <w:rPr>
          <w:rFonts w:ascii="Times New Roman" w:hAnsi="Times New Roman"/>
          <w:bCs/>
          <w:sz w:val="26"/>
        </w:rPr>
        <w:t>АДМИНИСТРАЦИЯ</w:t>
      </w:r>
    </w:p>
    <w:p w:rsidR="004D2EEB" w:rsidRPr="004441E3" w:rsidRDefault="004D2EEB" w:rsidP="004D2EEB">
      <w:pPr>
        <w:spacing w:after="0" w:line="240" w:lineRule="auto"/>
        <w:jc w:val="center"/>
        <w:rPr>
          <w:rFonts w:ascii="Times New Roman" w:hAnsi="Times New Roman"/>
          <w:bCs/>
          <w:sz w:val="26"/>
        </w:rPr>
      </w:pPr>
      <w:r w:rsidRPr="004441E3">
        <w:rPr>
          <w:rFonts w:ascii="Times New Roman" w:hAnsi="Times New Roman"/>
          <w:bCs/>
          <w:sz w:val="26"/>
        </w:rPr>
        <w:t xml:space="preserve"> РУНОВСКОГО  СЕЛЬСКОГО  ПОСЕЛЕНИЯ</w:t>
      </w:r>
    </w:p>
    <w:p w:rsidR="004D2EEB" w:rsidRPr="004441E3" w:rsidRDefault="004D2EEB" w:rsidP="004D2EEB">
      <w:pPr>
        <w:spacing w:after="0" w:line="240" w:lineRule="auto"/>
        <w:jc w:val="center"/>
        <w:rPr>
          <w:rFonts w:ascii="Times New Roman" w:hAnsi="Times New Roman"/>
          <w:bCs/>
          <w:sz w:val="26"/>
        </w:rPr>
      </w:pPr>
      <w:r w:rsidRPr="004441E3">
        <w:rPr>
          <w:rFonts w:ascii="Times New Roman" w:hAnsi="Times New Roman"/>
          <w:bCs/>
          <w:sz w:val="26"/>
        </w:rPr>
        <w:t>КИРОВСКОГО  МУНИЦИПАЛЬНОГО  РАЙОНА</w:t>
      </w:r>
    </w:p>
    <w:p w:rsidR="004D2EEB" w:rsidRPr="004441E3" w:rsidRDefault="004D2EEB" w:rsidP="004D2EEB">
      <w:pPr>
        <w:spacing w:after="0" w:line="240" w:lineRule="auto"/>
        <w:jc w:val="center"/>
        <w:rPr>
          <w:rFonts w:ascii="Times New Roman" w:hAnsi="Times New Roman"/>
          <w:bCs/>
          <w:sz w:val="26"/>
        </w:rPr>
      </w:pPr>
      <w:r w:rsidRPr="004441E3">
        <w:rPr>
          <w:rFonts w:ascii="Times New Roman" w:hAnsi="Times New Roman"/>
          <w:bCs/>
          <w:sz w:val="26"/>
        </w:rPr>
        <w:t>ПРИМОРСКОГО   КРАЯ</w:t>
      </w:r>
    </w:p>
    <w:p w:rsidR="004D2EEB" w:rsidRPr="004441E3" w:rsidRDefault="004D2EEB" w:rsidP="004D2EEB">
      <w:pPr>
        <w:spacing w:after="0" w:line="240" w:lineRule="auto"/>
        <w:jc w:val="center"/>
        <w:rPr>
          <w:rFonts w:ascii="Times New Roman" w:hAnsi="Times New Roman"/>
          <w:bCs/>
          <w:sz w:val="26"/>
        </w:rPr>
      </w:pPr>
    </w:p>
    <w:p w:rsidR="004D2EEB" w:rsidRPr="004441E3" w:rsidRDefault="004D2EEB" w:rsidP="004D2EEB">
      <w:pPr>
        <w:spacing w:after="0" w:line="240" w:lineRule="auto"/>
        <w:jc w:val="center"/>
        <w:rPr>
          <w:rFonts w:ascii="Times New Roman" w:hAnsi="Times New Roman"/>
          <w:bCs/>
          <w:sz w:val="26"/>
        </w:rPr>
      </w:pPr>
      <w:r w:rsidRPr="004441E3">
        <w:rPr>
          <w:rFonts w:ascii="Times New Roman" w:hAnsi="Times New Roman"/>
          <w:bCs/>
          <w:sz w:val="26"/>
        </w:rPr>
        <w:t>ПОСТАНОВЛЕНИЕ</w:t>
      </w:r>
    </w:p>
    <w:p w:rsidR="004D2EEB" w:rsidRPr="004441E3" w:rsidRDefault="000727B3" w:rsidP="004D2EEB">
      <w:pPr>
        <w:spacing w:after="0" w:line="240" w:lineRule="auto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13</w:t>
      </w:r>
      <w:r w:rsidR="004D2EEB" w:rsidRPr="004441E3">
        <w:rPr>
          <w:rFonts w:ascii="Times New Roman" w:hAnsi="Times New Roman"/>
          <w:bCs/>
          <w:sz w:val="26"/>
        </w:rPr>
        <w:t>.1</w:t>
      </w:r>
      <w:r w:rsidR="004D2EEB">
        <w:rPr>
          <w:rFonts w:ascii="Times New Roman" w:hAnsi="Times New Roman"/>
          <w:bCs/>
          <w:sz w:val="26"/>
        </w:rPr>
        <w:t xml:space="preserve">2.2016 </w:t>
      </w:r>
      <w:r w:rsidR="004D2EEB" w:rsidRPr="004441E3">
        <w:rPr>
          <w:rFonts w:ascii="Times New Roman" w:hAnsi="Times New Roman"/>
          <w:bCs/>
          <w:sz w:val="26"/>
        </w:rPr>
        <w:t>г.                                         с.</w:t>
      </w:r>
      <w:bookmarkStart w:id="0" w:name="_GoBack"/>
      <w:bookmarkEnd w:id="0"/>
      <w:r w:rsidR="004D2EEB" w:rsidRPr="004441E3">
        <w:rPr>
          <w:rFonts w:ascii="Times New Roman" w:hAnsi="Times New Roman"/>
          <w:bCs/>
          <w:sz w:val="26"/>
        </w:rPr>
        <w:t xml:space="preserve"> </w:t>
      </w:r>
      <w:proofErr w:type="spellStart"/>
      <w:r w:rsidR="004D2EEB" w:rsidRPr="004441E3">
        <w:rPr>
          <w:rFonts w:ascii="Times New Roman" w:hAnsi="Times New Roman"/>
          <w:bCs/>
          <w:sz w:val="26"/>
        </w:rPr>
        <w:t>Руновка</w:t>
      </w:r>
      <w:proofErr w:type="spellEnd"/>
      <w:r w:rsidR="004D2EEB" w:rsidRPr="004441E3">
        <w:rPr>
          <w:rFonts w:ascii="Times New Roman" w:hAnsi="Times New Roman"/>
          <w:bCs/>
          <w:sz w:val="26"/>
        </w:rPr>
        <w:t xml:space="preserve">                         </w:t>
      </w:r>
      <w:r w:rsidR="004D2EEB">
        <w:rPr>
          <w:rFonts w:ascii="Times New Roman" w:hAnsi="Times New Roman"/>
          <w:bCs/>
          <w:sz w:val="26"/>
        </w:rPr>
        <w:t xml:space="preserve">                            № </w:t>
      </w:r>
      <w:r>
        <w:rPr>
          <w:rFonts w:ascii="Times New Roman" w:hAnsi="Times New Roman"/>
          <w:bCs/>
          <w:sz w:val="26"/>
        </w:rPr>
        <w:t>38</w:t>
      </w:r>
    </w:p>
    <w:p w:rsidR="004D2EEB" w:rsidRPr="004441E3" w:rsidRDefault="004D2EEB" w:rsidP="004D2EEB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Arial"/>
          <w:b w:val="0"/>
          <w:color w:val="auto"/>
          <w:szCs w:val="24"/>
        </w:rPr>
      </w:pPr>
    </w:p>
    <w:p w:rsidR="004D2EEB" w:rsidRPr="004D2EEB" w:rsidRDefault="004D2EEB" w:rsidP="004D2E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A53C2E">
        <w:rPr>
          <w:rFonts w:ascii="Times New Roman" w:eastAsia="Times New Roman" w:hAnsi="Times New Roman" w:cs="Times New Roman"/>
          <w:b/>
          <w:sz w:val="26"/>
          <w:szCs w:val="17"/>
        </w:rPr>
        <w:t xml:space="preserve">Об утверждении Правил </w:t>
      </w:r>
      <w:r>
        <w:rPr>
          <w:rFonts w:ascii="Times New Roman" w:eastAsia="Times New Roman" w:hAnsi="Times New Roman" w:cs="Times New Roman"/>
          <w:b/>
          <w:sz w:val="26"/>
          <w:szCs w:val="17"/>
        </w:rPr>
        <w:t xml:space="preserve">проверки достоверности и полноты сведений о доходах, об имуществе и обязательствах имущественного характера,  </w:t>
      </w:r>
      <w:r w:rsidRPr="004D2EEB">
        <w:rPr>
          <w:rFonts w:ascii="Times New Roman" w:hAnsi="Times New Roman" w:cs="Times New Roman"/>
          <w:b/>
          <w:sz w:val="26"/>
          <w:szCs w:val="24"/>
        </w:rPr>
        <w:t>представляемых гражданами, претендующими на замещение должностей муниципальной службы, муницип</w:t>
      </w:r>
      <w:r>
        <w:rPr>
          <w:rFonts w:ascii="Times New Roman" w:hAnsi="Times New Roman" w:cs="Times New Roman"/>
          <w:b/>
          <w:sz w:val="26"/>
          <w:szCs w:val="24"/>
        </w:rPr>
        <w:t>альными служащими, замещающими эти должности</w:t>
      </w:r>
    </w:p>
    <w:p w:rsidR="004D2EEB" w:rsidRDefault="004D2EEB" w:rsidP="004D2EE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D2EEB" w:rsidRPr="007C47A4" w:rsidRDefault="004D2EEB" w:rsidP="004D2EEB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</w:t>
      </w:r>
      <w:proofErr w:type="gramStart"/>
      <w:r w:rsidRPr="001A00FD">
        <w:rPr>
          <w:rFonts w:ascii="Times New Roman" w:eastAsia="Times New Roman" w:hAnsi="Times New Roman" w:cs="Times New Roman"/>
          <w:sz w:val="26"/>
          <w:szCs w:val="17"/>
        </w:rPr>
        <w:t>В соответствии с</w:t>
      </w:r>
      <w:r w:rsidRPr="001A00FD">
        <w:rPr>
          <w:rFonts w:ascii="Times New Roman" w:eastAsia="Times New Roman" w:hAnsi="Times New Roman" w:cs="Times New Roman"/>
          <w:sz w:val="26"/>
        </w:rPr>
        <w:t> </w:t>
      </w:r>
      <w:r w:rsidRPr="001A00FD">
        <w:rPr>
          <w:rFonts w:ascii="Times New Roman" w:eastAsia="Times New Roman" w:hAnsi="Times New Roman" w:cs="Times New Roman"/>
          <w:sz w:val="26"/>
          <w:szCs w:val="17"/>
        </w:rPr>
        <w:t>частью четвертой статьи 275</w:t>
      </w:r>
      <w:r w:rsidRPr="001A00FD">
        <w:rPr>
          <w:rFonts w:ascii="Times New Roman" w:eastAsia="Times New Roman" w:hAnsi="Times New Roman" w:cs="Times New Roman"/>
          <w:sz w:val="26"/>
        </w:rPr>
        <w:t> </w:t>
      </w:r>
      <w:r w:rsidRPr="001A00FD">
        <w:rPr>
          <w:rFonts w:ascii="Times New Roman" w:eastAsia="Times New Roman" w:hAnsi="Times New Roman" w:cs="Times New Roman"/>
          <w:sz w:val="26"/>
          <w:szCs w:val="17"/>
        </w:rPr>
        <w:t>Трудового кодекса Российской Федерации, руководствуясь</w:t>
      </w:r>
      <w:r w:rsidRPr="001A00FD">
        <w:rPr>
          <w:rFonts w:ascii="Times New Roman" w:eastAsia="Times New Roman" w:hAnsi="Times New Roman" w:cs="Times New Roman"/>
          <w:sz w:val="26"/>
        </w:rPr>
        <w:t> </w:t>
      </w:r>
      <w:r w:rsidRPr="001A00FD">
        <w:rPr>
          <w:rFonts w:ascii="Times New Roman" w:eastAsia="Times New Roman" w:hAnsi="Times New Roman" w:cs="Times New Roman"/>
          <w:sz w:val="26"/>
          <w:szCs w:val="17"/>
        </w:rPr>
        <w:t>Постановлением</w:t>
      </w:r>
      <w:r w:rsidRPr="001A00FD">
        <w:rPr>
          <w:rFonts w:ascii="Times New Roman" w:eastAsia="Times New Roman" w:hAnsi="Times New Roman" w:cs="Times New Roman"/>
          <w:sz w:val="26"/>
        </w:rPr>
        <w:t> </w:t>
      </w:r>
      <w:r w:rsidRPr="001A00FD">
        <w:rPr>
          <w:rFonts w:ascii="Times New Roman" w:eastAsia="Times New Roman" w:hAnsi="Times New Roman" w:cs="Times New Roman"/>
          <w:sz w:val="26"/>
          <w:szCs w:val="17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sz w:val="26"/>
          <w:szCs w:val="17"/>
        </w:rPr>
        <w:t xml:space="preserve"> </w:t>
      </w:r>
      <w:r>
        <w:rPr>
          <w:rFonts w:ascii="Times New Roman" w:hAnsi="Times New Roman"/>
          <w:sz w:val="26"/>
        </w:rPr>
        <w:t>от 1</w:t>
      </w:r>
      <w:r w:rsidRPr="007C47A4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.03.2013</w:t>
      </w:r>
      <w:r w:rsidRPr="007C47A4">
        <w:rPr>
          <w:rFonts w:ascii="Times New Roman" w:hAnsi="Times New Roman"/>
          <w:sz w:val="26"/>
        </w:rPr>
        <w:t xml:space="preserve"> г. № </w:t>
      </w:r>
      <w:r>
        <w:rPr>
          <w:rFonts w:ascii="Times New Roman" w:hAnsi="Times New Roman"/>
          <w:sz w:val="26"/>
        </w:rPr>
        <w:t>207</w:t>
      </w:r>
      <w:r w:rsidRPr="007C47A4"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 xml:space="preserve">Об утверждении Правил </w:t>
      </w:r>
      <w:r w:rsidRPr="004D2EEB">
        <w:rPr>
          <w:rFonts w:ascii="Times New Roman" w:eastAsia="Times New Roman" w:hAnsi="Times New Roman" w:cs="Times New Roman"/>
          <w:sz w:val="26"/>
          <w:szCs w:val="17"/>
        </w:rPr>
        <w:t xml:space="preserve">проверки достоверности и полноты сведений о доходах, об имуществе и обязательствах имущественного характера,  </w:t>
      </w:r>
      <w:r w:rsidRPr="004D2EEB">
        <w:rPr>
          <w:rFonts w:ascii="Times New Roman" w:hAnsi="Times New Roman" w:cs="Times New Roman"/>
          <w:sz w:val="26"/>
          <w:szCs w:val="24"/>
        </w:rPr>
        <w:t xml:space="preserve">представляемых гражданами, претендующими на замещение должностей </w:t>
      </w:r>
      <w:r>
        <w:rPr>
          <w:rFonts w:ascii="Times New Roman" w:hAnsi="Times New Roman" w:cs="Times New Roman"/>
          <w:sz w:val="26"/>
          <w:szCs w:val="24"/>
        </w:rPr>
        <w:t>руководителей федеральных государственных учреждений, и лицами, замещающими эти должности»</w:t>
      </w:r>
      <w:r w:rsidRPr="004D2EEB">
        <w:rPr>
          <w:rFonts w:ascii="Times New Roman" w:hAnsi="Times New Roman" w:cs="Times New Roman"/>
          <w:sz w:val="26"/>
          <w:szCs w:val="24"/>
        </w:rPr>
        <w:t xml:space="preserve">, </w:t>
      </w:r>
      <w:r w:rsidRPr="007C47A4">
        <w:rPr>
          <w:rFonts w:ascii="Times New Roman" w:hAnsi="Times New Roman"/>
          <w:sz w:val="26"/>
        </w:rPr>
        <w:t>руководствуяс</w:t>
      </w:r>
      <w:r>
        <w:rPr>
          <w:rFonts w:ascii="Times New Roman" w:hAnsi="Times New Roman"/>
          <w:sz w:val="26"/>
        </w:rPr>
        <w:t xml:space="preserve">ь </w:t>
      </w:r>
      <w:r w:rsidRPr="007C47A4">
        <w:rPr>
          <w:rFonts w:ascii="Times New Roman" w:hAnsi="Times New Roman"/>
          <w:sz w:val="26"/>
        </w:rPr>
        <w:t xml:space="preserve"> Уставом </w:t>
      </w:r>
      <w:proofErr w:type="spellStart"/>
      <w:r w:rsidRPr="007C47A4">
        <w:rPr>
          <w:rFonts w:ascii="Times New Roman" w:hAnsi="Times New Roman"/>
          <w:sz w:val="26"/>
        </w:rPr>
        <w:t>Руновского</w:t>
      </w:r>
      <w:proofErr w:type="spellEnd"/>
      <w:r w:rsidRPr="007C47A4">
        <w:rPr>
          <w:rFonts w:ascii="Times New Roman" w:hAnsi="Times New Roman"/>
          <w:sz w:val="26"/>
        </w:rPr>
        <w:t xml:space="preserve"> сельского поселения</w:t>
      </w:r>
      <w:proofErr w:type="gramEnd"/>
    </w:p>
    <w:p w:rsidR="004D2EEB" w:rsidRPr="007C47A4" w:rsidRDefault="004D2EEB" w:rsidP="004D2EEB">
      <w:pPr>
        <w:spacing w:after="0" w:line="240" w:lineRule="auto"/>
        <w:rPr>
          <w:rFonts w:ascii="Times New Roman" w:hAnsi="Times New Roman"/>
          <w:sz w:val="26"/>
        </w:rPr>
      </w:pPr>
    </w:p>
    <w:p w:rsidR="004D2EEB" w:rsidRPr="007C47A4" w:rsidRDefault="004D2EEB" w:rsidP="004D2EEB">
      <w:pPr>
        <w:spacing w:after="0" w:line="240" w:lineRule="auto"/>
        <w:rPr>
          <w:rFonts w:ascii="Times New Roman" w:hAnsi="Times New Roman"/>
          <w:b/>
          <w:sz w:val="26"/>
        </w:rPr>
      </w:pPr>
      <w:r w:rsidRPr="007C47A4">
        <w:rPr>
          <w:rFonts w:ascii="Times New Roman" w:hAnsi="Times New Roman"/>
          <w:b/>
          <w:sz w:val="26"/>
        </w:rPr>
        <w:t>ПОСТАНОВЛЯЮ:</w:t>
      </w:r>
    </w:p>
    <w:p w:rsidR="004D2EEB" w:rsidRPr="007C47A4" w:rsidRDefault="004D2EEB" w:rsidP="004D2EEB">
      <w:pPr>
        <w:spacing w:after="0" w:line="240" w:lineRule="auto"/>
        <w:rPr>
          <w:rFonts w:ascii="Times New Roman" w:hAnsi="Times New Roman"/>
          <w:sz w:val="26"/>
        </w:rPr>
      </w:pPr>
    </w:p>
    <w:p w:rsidR="004D2EEB" w:rsidRPr="00A53C2E" w:rsidRDefault="004D2EEB" w:rsidP="004D2EE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Arial"/>
          <w:b w:val="0"/>
          <w:color w:val="auto"/>
          <w:szCs w:val="24"/>
        </w:rPr>
      </w:pPr>
      <w:r w:rsidRPr="007C47A4">
        <w:rPr>
          <w:rFonts w:ascii="Times New Roman" w:hAnsi="Times New Roman"/>
          <w:b w:val="0"/>
          <w:color w:val="auto"/>
        </w:rPr>
        <w:t xml:space="preserve">1. </w:t>
      </w:r>
      <w:r>
        <w:rPr>
          <w:rFonts w:ascii="Times New Roman" w:hAnsi="Times New Roman"/>
          <w:b w:val="0"/>
          <w:color w:val="auto"/>
        </w:rPr>
        <w:t xml:space="preserve">Утвердить </w:t>
      </w:r>
      <w:r w:rsidRPr="004D2EEB">
        <w:rPr>
          <w:rFonts w:ascii="Times New Roman" w:eastAsia="Times New Roman" w:hAnsi="Times New Roman" w:cs="Times New Roman"/>
          <w:b w:val="0"/>
          <w:color w:val="auto"/>
          <w:szCs w:val="17"/>
        </w:rPr>
        <w:t>Правил</w:t>
      </w:r>
      <w:r>
        <w:rPr>
          <w:rFonts w:ascii="Times New Roman" w:eastAsia="Times New Roman" w:hAnsi="Times New Roman" w:cs="Times New Roman"/>
          <w:b w:val="0"/>
          <w:color w:val="auto"/>
          <w:szCs w:val="17"/>
        </w:rPr>
        <w:t>а</w:t>
      </w:r>
      <w:r w:rsidRPr="004D2EEB">
        <w:rPr>
          <w:rFonts w:ascii="Times New Roman" w:eastAsia="Times New Roman" w:hAnsi="Times New Roman" w:cs="Times New Roman"/>
          <w:b w:val="0"/>
          <w:color w:val="auto"/>
          <w:szCs w:val="17"/>
        </w:rPr>
        <w:t xml:space="preserve"> проверки достоверности и полноты сведений о доходах, об имуществе и обязательствах имущественного характера,  </w:t>
      </w:r>
      <w:r w:rsidRPr="004D2EEB">
        <w:rPr>
          <w:rFonts w:ascii="Times New Roman" w:hAnsi="Times New Roman" w:cs="Times New Roman"/>
          <w:b w:val="0"/>
          <w:color w:val="auto"/>
          <w:szCs w:val="24"/>
        </w:rPr>
        <w:t>представляемых гражданами, претендующими на замещение должностей муниципальной службы, муниципальными служащими, замещающими эти должности</w:t>
      </w:r>
      <w:r>
        <w:rPr>
          <w:rFonts w:ascii="Times New Roman" w:hAnsi="Times New Roman"/>
          <w:b w:val="0"/>
          <w:color w:val="auto"/>
        </w:rPr>
        <w:t>.</w:t>
      </w:r>
    </w:p>
    <w:p w:rsidR="004D2EEB" w:rsidRPr="007C47A4" w:rsidRDefault="004D2EEB" w:rsidP="004D2EEB">
      <w:pPr>
        <w:spacing w:after="0" w:line="240" w:lineRule="auto"/>
        <w:rPr>
          <w:rFonts w:ascii="Times New Roman" w:hAnsi="Times New Roman"/>
          <w:sz w:val="26"/>
        </w:rPr>
      </w:pPr>
      <w:r w:rsidRPr="007C47A4">
        <w:rPr>
          <w:rFonts w:ascii="Times New Roman" w:hAnsi="Times New Roman"/>
          <w:sz w:val="26"/>
        </w:rPr>
        <w:t>2. Данное постановление вступает в силу после его подписания.</w:t>
      </w:r>
    </w:p>
    <w:p w:rsidR="004D2EEB" w:rsidRPr="007C47A4" w:rsidRDefault="004D2EEB" w:rsidP="004D2EEB">
      <w:pPr>
        <w:spacing w:after="0" w:line="240" w:lineRule="auto"/>
        <w:rPr>
          <w:rFonts w:ascii="Times New Roman" w:hAnsi="Times New Roman"/>
          <w:sz w:val="26"/>
        </w:rPr>
      </w:pPr>
      <w:r w:rsidRPr="007C47A4">
        <w:rPr>
          <w:rFonts w:ascii="Times New Roman" w:hAnsi="Times New Roman"/>
          <w:sz w:val="26"/>
        </w:rPr>
        <w:t xml:space="preserve">3. </w:t>
      </w:r>
      <w:proofErr w:type="gramStart"/>
      <w:r w:rsidRPr="007C47A4">
        <w:rPr>
          <w:rFonts w:ascii="Times New Roman" w:hAnsi="Times New Roman"/>
          <w:sz w:val="26"/>
        </w:rPr>
        <w:t>Контроль за</w:t>
      </w:r>
      <w:proofErr w:type="gramEnd"/>
      <w:r w:rsidRPr="007C47A4">
        <w:rPr>
          <w:rFonts w:ascii="Times New Roman" w:hAnsi="Times New Roman"/>
          <w:sz w:val="26"/>
        </w:rPr>
        <w:t xml:space="preserve"> исполнением данного постановления оставляю за собой.</w:t>
      </w:r>
    </w:p>
    <w:p w:rsidR="004D2EEB" w:rsidRPr="007C47A4" w:rsidRDefault="004D2EEB" w:rsidP="004D2EEB">
      <w:pPr>
        <w:spacing w:after="0" w:line="240" w:lineRule="auto"/>
        <w:rPr>
          <w:rFonts w:ascii="Times New Roman" w:hAnsi="Times New Roman"/>
          <w:sz w:val="26"/>
        </w:rPr>
      </w:pPr>
    </w:p>
    <w:p w:rsidR="004D2EEB" w:rsidRPr="007C47A4" w:rsidRDefault="004D2EEB" w:rsidP="004D2EEB">
      <w:pPr>
        <w:spacing w:after="0" w:line="240" w:lineRule="auto"/>
        <w:rPr>
          <w:rFonts w:ascii="Times New Roman" w:hAnsi="Times New Roman"/>
          <w:sz w:val="26"/>
        </w:rPr>
      </w:pPr>
    </w:p>
    <w:p w:rsidR="004D2EEB" w:rsidRPr="007C47A4" w:rsidRDefault="004D2EEB" w:rsidP="004D2EEB">
      <w:pPr>
        <w:spacing w:after="0" w:line="240" w:lineRule="auto"/>
        <w:rPr>
          <w:rFonts w:ascii="Times New Roman" w:hAnsi="Times New Roman"/>
          <w:sz w:val="26"/>
        </w:rPr>
      </w:pPr>
      <w:r w:rsidRPr="007C47A4">
        <w:rPr>
          <w:rFonts w:ascii="Times New Roman" w:hAnsi="Times New Roman"/>
          <w:sz w:val="26"/>
        </w:rPr>
        <w:t xml:space="preserve">Глава </w:t>
      </w:r>
      <w:proofErr w:type="spellStart"/>
      <w:r w:rsidRPr="007C47A4">
        <w:rPr>
          <w:rFonts w:ascii="Times New Roman" w:hAnsi="Times New Roman"/>
          <w:sz w:val="26"/>
        </w:rPr>
        <w:t>Руновского</w:t>
      </w:r>
      <w:proofErr w:type="spellEnd"/>
      <w:r w:rsidRPr="007C47A4">
        <w:rPr>
          <w:rFonts w:ascii="Times New Roman" w:hAnsi="Times New Roman"/>
          <w:sz w:val="26"/>
        </w:rPr>
        <w:t xml:space="preserve"> сельского поселения</w:t>
      </w:r>
    </w:p>
    <w:p w:rsidR="004D2EEB" w:rsidRPr="007C47A4" w:rsidRDefault="004D2EEB" w:rsidP="004D2EEB">
      <w:pPr>
        <w:spacing w:after="0" w:line="240" w:lineRule="auto"/>
        <w:rPr>
          <w:rFonts w:ascii="Times New Roman" w:hAnsi="Times New Roman"/>
          <w:sz w:val="26"/>
        </w:rPr>
      </w:pPr>
      <w:r w:rsidRPr="007C47A4">
        <w:rPr>
          <w:rFonts w:ascii="Times New Roman" w:hAnsi="Times New Roman"/>
          <w:sz w:val="26"/>
        </w:rPr>
        <w:t xml:space="preserve">Глава администрации </w:t>
      </w:r>
      <w:proofErr w:type="spellStart"/>
      <w:r w:rsidRPr="007C47A4">
        <w:rPr>
          <w:rFonts w:ascii="Times New Roman" w:hAnsi="Times New Roman"/>
          <w:sz w:val="26"/>
        </w:rPr>
        <w:t>Руновского</w:t>
      </w:r>
      <w:proofErr w:type="spellEnd"/>
      <w:r w:rsidRPr="007C47A4">
        <w:rPr>
          <w:rFonts w:ascii="Times New Roman" w:hAnsi="Times New Roman"/>
          <w:sz w:val="26"/>
        </w:rPr>
        <w:t xml:space="preserve"> сельского поселения                              Л.Г. </w:t>
      </w:r>
      <w:proofErr w:type="spellStart"/>
      <w:r w:rsidRPr="007C47A4">
        <w:rPr>
          <w:rFonts w:ascii="Times New Roman" w:hAnsi="Times New Roman"/>
          <w:sz w:val="26"/>
        </w:rPr>
        <w:t>Козинец</w:t>
      </w:r>
      <w:proofErr w:type="spellEnd"/>
      <w:r w:rsidRPr="007C47A4">
        <w:rPr>
          <w:rFonts w:ascii="Times New Roman" w:hAnsi="Times New Roman"/>
          <w:sz w:val="26"/>
        </w:rPr>
        <w:t xml:space="preserve"> </w:t>
      </w:r>
    </w:p>
    <w:p w:rsidR="004D2EEB" w:rsidRPr="001A00FD" w:rsidRDefault="004D2EEB" w:rsidP="004D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17"/>
        </w:rPr>
      </w:pPr>
    </w:p>
    <w:p w:rsidR="004D2EEB" w:rsidRPr="001A00FD" w:rsidRDefault="004D2EEB" w:rsidP="004D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17"/>
        </w:rPr>
      </w:pPr>
    </w:p>
    <w:p w:rsidR="004D2EEB" w:rsidRDefault="004D2EEB" w:rsidP="004D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17"/>
        </w:rPr>
      </w:pPr>
    </w:p>
    <w:p w:rsidR="004D2EEB" w:rsidRDefault="004D2EEB" w:rsidP="004D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17"/>
        </w:rPr>
      </w:pPr>
    </w:p>
    <w:p w:rsidR="004D2EEB" w:rsidRDefault="004D2EEB" w:rsidP="004D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17"/>
        </w:rPr>
      </w:pPr>
    </w:p>
    <w:p w:rsidR="004D2EEB" w:rsidRDefault="004D2EEB" w:rsidP="004D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17"/>
        </w:rPr>
      </w:pPr>
    </w:p>
    <w:p w:rsidR="004D2EEB" w:rsidRDefault="004D2EEB" w:rsidP="004D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17"/>
        </w:rPr>
      </w:pPr>
    </w:p>
    <w:p w:rsidR="004D2EEB" w:rsidRDefault="004D2EEB" w:rsidP="004D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17"/>
        </w:rPr>
      </w:pPr>
    </w:p>
    <w:p w:rsidR="00CF28CF" w:rsidRDefault="00CF28CF" w:rsidP="00CF28CF">
      <w:pPr>
        <w:pStyle w:val="a3"/>
        <w:shd w:val="clear" w:color="auto" w:fill="FFFFFF"/>
        <w:spacing w:after="105"/>
        <w:rPr>
          <w:sz w:val="18"/>
          <w:szCs w:val="18"/>
        </w:rPr>
      </w:pPr>
    </w:p>
    <w:p w:rsidR="004D2EEB" w:rsidRDefault="004D2EEB" w:rsidP="00CF28CF">
      <w:pPr>
        <w:pStyle w:val="a3"/>
        <w:shd w:val="clear" w:color="auto" w:fill="FFFFFF"/>
        <w:spacing w:after="105"/>
        <w:rPr>
          <w:sz w:val="18"/>
          <w:szCs w:val="18"/>
        </w:rPr>
      </w:pPr>
    </w:p>
    <w:p w:rsidR="004D2EEB" w:rsidRDefault="004D2EEB" w:rsidP="00CF28CF">
      <w:pPr>
        <w:pStyle w:val="a3"/>
        <w:shd w:val="clear" w:color="auto" w:fill="FFFFFF"/>
        <w:spacing w:after="105"/>
        <w:rPr>
          <w:sz w:val="18"/>
          <w:szCs w:val="18"/>
        </w:rPr>
      </w:pPr>
    </w:p>
    <w:p w:rsidR="004D2EEB" w:rsidRDefault="004D2EEB" w:rsidP="00CF28CF">
      <w:pPr>
        <w:pStyle w:val="a3"/>
        <w:shd w:val="clear" w:color="auto" w:fill="FFFFFF"/>
        <w:spacing w:after="105"/>
        <w:rPr>
          <w:sz w:val="18"/>
          <w:szCs w:val="18"/>
        </w:rPr>
      </w:pPr>
    </w:p>
    <w:p w:rsidR="004D2EEB" w:rsidRDefault="004D2EEB" w:rsidP="00CF28CF">
      <w:pPr>
        <w:pStyle w:val="a3"/>
        <w:shd w:val="clear" w:color="auto" w:fill="FFFFFF"/>
        <w:spacing w:after="105"/>
        <w:rPr>
          <w:sz w:val="18"/>
          <w:szCs w:val="18"/>
        </w:rPr>
      </w:pPr>
    </w:p>
    <w:p w:rsidR="004D2EEB" w:rsidRDefault="004D2EEB" w:rsidP="00CF28CF">
      <w:pPr>
        <w:pStyle w:val="a3"/>
        <w:shd w:val="clear" w:color="auto" w:fill="FFFFFF"/>
        <w:spacing w:after="105"/>
        <w:rPr>
          <w:sz w:val="18"/>
          <w:szCs w:val="18"/>
        </w:rPr>
      </w:pPr>
    </w:p>
    <w:p w:rsidR="004D2EEB" w:rsidRDefault="004D2EEB" w:rsidP="00CF28CF">
      <w:pPr>
        <w:pStyle w:val="a3"/>
        <w:shd w:val="clear" w:color="auto" w:fill="FFFFFF"/>
        <w:spacing w:after="105"/>
        <w:rPr>
          <w:sz w:val="18"/>
          <w:szCs w:val="18"/>
        </w:rPr>
      </w:pPr>
    </w:p>
    <w:p w:rsidR="004D2EEB" w:rsidRDefault="004D2EEB" w:rsidP="00CF28CF">
      <w:pPr>
        <w:pStyle w:val="a3"/>
        <w:shd w:val="clear" w:color="auto" w:fill="FFFFFF"/>
        <w:spacing w:after="105"/>
        <w:rPr>
          <w:sz w:val="18"/>
          <w:szCs w:val="18"/>
        </w:rPr>
      </w:pPr>
    </w:p>
    <w:p w:rsidR="004D2EEB" w:rsidRDefault="004D2EEB" w:rsidP="004D2EEB">
      <w:pPr>
        <w:pStyle w:val="a3"/>
        <w:shd w:val="clear" w:color="auto" w:fill="FFFFFF"/>
        <w:spacing w:after="105"/>
        <w:jc w:val="center"/>
        <w:rPr>
          <w:b/>
          <w:sz w:val="26"/>
        </w:rPr>
      </w:pPr>
      <w:r w:rsidRPr="00A53C2E">
        <w:rPr>
          <w:rFonts w:ascii="Times New Roman" w:hAnsi="Times New Roman" w:cs="Times New Roman"/>
          <w:b/>
          <w:sz w:val="26"/>
          <w:szCs w:val="17"/>
        </w:rPr>
        <w:lastRenderedPageBreak/>
        <w:t>Правил</w:t>
      </w:r>
      <w:r>
        <w:rPr>
          <w:rFonts w:ascii="Times New Roman" w:hAnsi="Times New Roman" w:cs="Times New Roman"/>
          <w:b/>
          <w:sz w:val="26"/>
          <w:szCs w:val="17"/>
        </w:rPr>
        <w:t>а</w:t>
      </w:r>
      <w:r w:rsidRPr="00A53C2E">
        <w:rPr>
          <w:rFonts w:ascii="Times New Roman" w:hAnsi="Times New Roman" w:cs="Times New Roman"/>
          <w:b/>
          <w:sz w:val="26"/>
          <w:szCs w:val="17"/>
        </w:rPr>
        <w:t xml:space="preserve"> </w:t>
      </w:r>
      <w:r>
        <w:rPr>
          <w:rFonts w:ascii="Times New Roman" w:hAnsi="Times New Roman" w:cs="Times New Roman"/>
          <w:b/>
          <w:sz w:val="26"/>
          <w:szCs w:val="17"/>
        </w:rPr>
        <w:t xml:space="preserve">проверки достоверности и полноты сведений о доходах, об имуществе и обязательствах имущественного характера,  </w:t>
      </w:r>
      <w:r w:rsidRPr="004D2EEB">
        <w:rPr>
          <w:rFonts w:ascii="Times New Roman" w:hAnsi="Times New Roman" w:cs="Times New Roman"/>
          <w:b/>
          <w:color w:val="auto"/>
          <w:sz w:val="26"/>
          <w:szCs w:val="24"/>
        </w:rPr>
        <w:t>представляемых гражданами, претендующими на замещение должностей муниципальной службы, муницип</w:t>
      </w:r>
      <w:r>
        <w:rPr>
          <w:rFonts w:ascii="Times New Roman" w:hAnsi="Times New Roman" w:cs="Times New Roman"/>
          <w:b/>
          <w:sz w:val="26"/>
          <w:szCs w:val="24"/>
        </w:rPr>
        <w:t>альными служащими, замещающими эти должности</w:t>
      </w:r>
    </w:p>
    <w:p w:rsidR="004D2EEB" w:rsidRDefault="004D2EE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</w:p>
    <w:p w:rsidR="00CF28CF" w:rsidRPr="004D2EEB" w:rsidRDefault="00CF28CF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 w:rsidRPr="004D2EEB">
        <w:rPr>
          <w:sz w:val="26"/>
          <w:szCs w:val="18"/>
        </w:rPr>
        <w:t>1</w:t>
      </w:r>
      <w:r w:rsidR="004D2EEB">
        <w:rPr>
          <w:sz w:val="26"/>
          <w:szCs w:val="18"/>
        </w:rPr>
        <w:t xml:space="preserve">. </w:t>
      </w:r>
      <w:r w:rsidRPr="004D2EEB">
        <w:rPr>
          <w:sz w:val="26"/>
          <w:szCs w:val="18"/>
        </w:rPr>
        <w:t xml:space="preserve"> </w:t>
      </w:r>
      <w:proofErr w:type="gramStart"/>
      <w:r w:rsidRPr="004D2EEB">
        <w:rPr>
          <w:sz w:val="26"/>
          <w:szCs w:val="18"/>
        </w:rPr>
        <w:t xml:space="preserve">Проверка </w:t>
      </w:r>
      <w:r w:rsidR="004D2EEB" w:rsidRPr="004D2EEB">
        <w:rPr>
          <w:sz w:val="26"/>
          <w:szCs w:val="17"/>
        </w:rPr>
        <w:t xml:space="preserve">достоверности и полноты сведений о доходах, об имуществе и обязательствах имущественного характера,  </w:t>
      </w:r>
      <w:r w:rsidR="004D2EEB" w:rsidRPr="004D2EEB">
        <w:rPr>
          <w:sz w:val="26"/>
        </w:rPr>
        <w:t>представляемых гражданами, претендующими на замещение должностей муниципальной службы, муниципальными служащими, замещающими эти должности</w:t>
      </w:r>
      <w:r w:rsidR="004D2EEB">
        <w:rPr>
          <w:sz w:val="26"/>
        </w:rPr>
        <w:t xml:space="preserve"> </w:t>
      </w:r>
      <w:r w:rsidRPr="004D2EEB">
        <w:rPr>
          <w:sz w:val="26"/>
          <w:szCs w:val="18"/>
        </w:rPr>
        <w:t xml:space="preserve">осуществляется </w:t>
      </w:r>
      <w:r w:rsidR="000228AB">
        <w:rPr>
          <w:sz w:val="26"/>
          <w:szCs w:val="18"/>
        </w:rPr>
        <w:t xml:space="preserve">должностным лицом по профилактике коррупционных и иных правонарушений в администрации </w:t>
      </w:r>
      <w:proofErr w:type="spellStart"/>
      <w:r w:rsidR="000228AB">
        <w:rPr>
          <w:sz w:val="26"/>
          <w:szCs w:val="18"/>
        </w:rPr>
        <w:t>Руновского</w:t>
      </w:r>
      <w:proofErr w:type="spellEnd"/>
      <w:r w:rsidR="000228AB">
        <w:rPr>
          <w:sz w:val="26"/>
          <w:szCs w:val="18"/>
        </w:rPr>
        <w:t xml:space="preserve"> сельского поселения  </w:t>
      </w:r>
      <w:r w:rsidRPr="004D2EEB">
        <w:rPr>
          <w:sz w:val="26"/>
          <w:szCs w:val="18"/>
        </w:rPr>
        <w:t xml:space="preserve">по </w:t>
      </w:r>
      <w:r w:rsidR="000228AB">
        <w:rPr>
          <w:sz w:val="26"/>
          <w:szCs w:val="18"/>
        </w:rPr>
        <w:t xml:space="preserve">письменному </w:t>
      </w:r>
      <w:r w:rsidR="004D2EEB">
        <w:rPr>
          <w:sz w:val="26"/>
          <w:szCs w:val="18"/>
        </w:rPr>
        <w:t xml:space="preserve">распоряжению главы </w:t>
      </w:r>
      <w:proofErr w:type="spellStart"/>
      <w:r w:rsidR="004D2EEB">
        <w:rPr>
          <w:sz w:val="26"/>
          <w:szCs w:val="18"/>
        </w:rPr>
        <w:t>Руновского</w:t>
      </w:r>
      <w:proofErr w:type="spellEnd"/>
      <w:r w:rsidR="004D2EEB">
        <w:rPr>
          <w:sz w:val="26"/>
          <w:szCs w:val="18"/>
        </w:rPr>
        <w:t xml:space="preserve"> сельского поселения.</w:t>
      </w:r>
      <w:proofErr w:type="gramEnd"/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>2</w:t>
      </w:r>
      <w:r w:rsidR="00CF28CF" w:rsidRPr="004D2EEB">
        <w:rPr>
          <w:sz w:val="26"/>
          <w:szCs w:val="18"/>
        </w:rPr>
        <w:t>. Основанием для проведения проверки является поступление гражданина на муниципальную службу или информация, представленная в письменном виде:</w:t>
      </w:r>
    </w:p>
    <w:p w:rsidR="00CF28CF" w:rsidRPr="004D2EEB" w:rsidRDefault="00CF28CF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 w:rsidRPr="004D2EEB">
        <w:rPr>
          <w:sz w:val="26"/>
          <w:szCs w:val="1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F28CF" w:rsidRPr="004D2EEB" w:rsidRDefault="00CF28CF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 w:rsidRPr="004D2EEB">
        <w:rPr>
          <w:sz w:val="26"/>
          <w:szCs w:val="18"/>
        </w:rPr>
        <w:t>б) должностным лиц</w:t>
      </w:r>
      <w:r w:rsidR="000228AB">
        <w:rPr>
          <w:sz w:val="26"/>
          <w:szCs w:val="18"/>
        </w:rPr>
        <w:t>о</w:t>
      </w:r>
      <w:r w:rsidRPr="004D2EEB">
        <w:rPr>
          <w:sz w:val="26"/>
          <w:szCs w:val="18"/>
        </w:rPr>
        <w:t>м, ответственны</w:t>
      </w:r>
      <w:r w:rsidR="000228AB">
        <w:rPr>
          <w:sz w:val="26"/>
          <w:szCs w:val="18"/>
        </w:rPr>
        <w:t>м</w:t>
      </w:r>
      <w:r w:rsidRPr="004D2EEB">
        <w:rPr>
          <w:sz w:val="26"/>
          <w:szCs w:val="18"/>
        </w:rPr>
        <w:t xml:space="preserve"> за работу по профилактике коррупционных и иных правонарушений;</w:t>
      </w:r>
    </w:p>
    <w:p w:rsidR="00CF28CF" w:rsidRPr="004D2EEB" w:rsidRDefault="00CF28CF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 w:rsidRPr="004D2EEB">
        <w:rPr>
          <w:sz w:val="26"/>
          <w:szCs w:val="1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объединений, не являющихся политическими партиями;</w:t>
      </w:r>
    </w:p>
    <w:p w:rsidR="00CF28CF" w:rsidRPr="004D2EEB" w:rsidRDefault="00CF28CF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 w:rsidRPr="004D2EEB">
        <w:rPr>
          <w:sz w:val="26"/>
          <w:szCs w:val="18"/>
        </w:rPr>
        <w:t>г) Общественной палатой Российской Федерации, Общественной палатой Приморского края;</w:t>
      </w:r>
    </w:p>
    <w:p w:rsidR="00CF28CF" w:rsidRPr="004D2EEB" w:rsidRDefault="00CF28CF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proofErr w:type="spellStart"/>
      <w:r w:rsidRPr="004D2EEB">
        <w:rPr>
          <w:sz w:val="26"/>
          <w:szCs w:val="18"/>
        </w:rPr>
        <w:t>д</w:t>
      </w:r>
      <w:proofErr w:type="spellEnd"/>
      <w:r w:rsidRPr="004D2EEB">
        <w:rPr>
          <w:sz w:val="26"/>
          <w:szCs w:val="18"/>
        </w:rPr>
        <w:t>) общероссийскими, краевыми, местными средствами массовой информации.</w:t>
      </w:r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>3</w:t>
      </w:r>
      <w:r w:rsidR="00CF28CF" w:rsidRPr="004D2EEB">
        <w:rPr>
          <w:sz w:val="26"/>
          <w:szCs w:val="18"/>
        </w:rPr>
        <w:t>. Информация анонимного характера не может служить основанием для проверки.</w:t>
      </w:r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>4</w:t>
      </w:r>
      <w:r w:rsidR="00CF28CF" w:rsidRPr="004D2EEB">
        <w:rPr>
          <w:sz w:val="26"/>
          <w:szCs w:val="18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5. При осуществлении проверки, должностное лицо по профилактике коррупционных и иных правонарушений в администрации </w:t>
      </w:r>
      <w:proofErr w:type="spellStart"/>
      <w:r>
        <w:rPr>
          <w:sz w:val="26"/>
          <w:szCs w:val="18"/>
        </w:rPr>
        <w:t>Руновского</w:t>
      </w:r>
      <w:proofErr w:type="spellEnd"/>
      <w:r>
        <w:rPr>
          <w:sz w:val="26"/>
          <w:szCs w:val="18"/>
        </w:rPr>
        <w:t xml:space="preserve"> сельского поселения  </w:t>
      </w:r>
      <w:r w:rsidR="00CF28CF" w:rsidRPr="004D2EEB">
        <w:rPr>
          <w:sz w:val="26"/>
          <w:szCs w:val="18"/>
        </w:rPr>
        <w:t>вправе:</w:t>
      </w:r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- </w:t>
      </w:r>
      <w:r w:rsidR="00CF28CF" w:rsidRPr="004D2EEB">
        <w:rPr>
          <w:sz w:val="26"/>
          <w:szCs w:val="18"/>
        </w:rPr>
        <w:t>проводить беседу с гражданином или муниципальным служащим;</w:t>
      </w:r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- </w:t>
      </w:r>
      <w:r w:rsidR="00CF28CF" w:rsidRPr="004D2EEB">
        <w:rPr>
          <w:sz w:val="26"/>
          <w:szCs w:val="18"/>
        </w:rPr>
        <w:t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- </w:t>
      </w:r>
      <w:r w:rsidR="00CF28CF" w:rsidRPr="004D2EEB">
        <w:rPr>
          <w:sz w:val="26"/>
          <w:szCs w:val="18"/>
        </w:rPr>
        <w:t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proofErr w:type="gramStart"/>
      <w:r>
        <w:rPr>
          <w:sz w:val="26"/>
          <w:szCs w:val="18"/>
        </w:rPr>
        <w:t xml:space="preserve">- </w:t>
      </w:r>
      <w:r w:rsidR="00CF28CF" w:rsidRPr="004D2EEB">
        <w:rPr>
          <w:sz w:val="26"/>
          <w:szCs w:val="18"/>
        </w:rPr>
        <w:t>направлять в установленном порядке запросы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предоставление справок по операциям, счетам и вкладам физических лиц, налоговых органов, а также органов, осуществляющих регистрацию прав на недвижимое имущество и сделок с ними), органы государственной власти субъектов Российской Федерации, территориальные органы</w:t>
      </w:r>
      <w:proofErr w:type="gramEnd"/>
      <w:r w:rsidR="00CF28CF" w:rsidRPr="004D2EEB">
        <w:rPr>
          <w:sz w:val="26"/>
          <w:szCs w:val="18"/>
        </w:rPr>
        <w:t xml:space="preserve"> </w:t>
      </w:r>
      <w:proofErr w:type="gramStart"/>
      <w:r w:rsidR="00CF28CF" w:rsidRPr="004D2EEB">
        <w:rPr>
          <w:sz w:val="26"/>
          <w:szCs w:val="18"/>
        </w:rPr>
        <w:t xml:space="preserve">федеральных органов исполнительной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</w:t>
      </w:r>
      <w:r w:rsidR="00CF28CF" w:rsidRPr="004D2EEB">
        <w:rPr>
          <w:sz w:val="26"/>
          <w:szCs w:val="18"/>
        </w:rPr>
        <w:lastRenderedPageBreak/>
        <w:t>нормативными правовыми актами Российской Федерации и Приморского края; о соблюдении муни</w:t>
      </w:r>
      <w:r>
        <w:rPr>
          <w:sz w:val="26"/>
          <w:szCs w:val="18"/>
        </w:rPr>
        <w:t xml:space="preserve">ципальным служащим требований к </w:t>
      </w:r>
      <w:r w:rsidR="00CF28CF" w:rsidRPr="004D2EEB">
        <w:rPr>
          <w:sz w:val="26"/>
          <w:szCs w:val="18"/>
        </w:rPr>
        <w:t>служебному поведению;</w:t>
      </w:r>
      <w:proofErr w:type="gramEnd"/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- </w:t>
      </w:r>
      <w:r w:rsidR="00CF28CF" w:rsidRPr="004D2EEB">
        <w:rPr>
          <w:sz w:val="26"/>
          <w:szCs w:val="18"/>
        </w:rPr>
        <w:t>наводить справки у физических лиц и получать от них информацию с их согласия;</w:t>
      </w:r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- </w:t>
      </w:r>
      <w:r w:rsidR="00CF28CF" w:rsidRPr="004D2EEB">
        <w:rPr>
          <w:sz w:val="26"/>
          <w:szCs w:val="18"/>
        </w:rPr>
        <w:t>осуществлять анализ сведений, представленных гражданином или муниципальным служащим в соответствии с законодательством Российской Федерации и Приморского края о противодействии коррупции.</w:t>
      </w:r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>6. В запросе</w:t>
      </w:r>
      <w:r w:rsidR="00CF28CF" w:rsidRPr="004D2EEB">
        <w:rPr>
          <w:sz w:val="26"/>
          <w:szCs w:val="18"/>
        </w:rPr>
        <w:t xml:space="preserve"> указываются:</w:t>
      </w:r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- </w:t>
      </w:r>
      <w:r w:rsidR="00CF28CF" w:rsidRPr="004D2EEB">
        <w:rPr>
          <w:sz w:val="26"/>
          <w:szCs w:val="18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- </w:t>
      </w:r>
      <w:r w:rsidR="00CF28CF" w:rsidRPr="004D2EEB">
        <w:rPr>
          <w:sz w:val="26"/>
          <w:szCs w:val="18"/>
        </w:rPr>
        <w:t>нормативный правовой акт, на основании которого направляется запрос;</w:t>
      </w:r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proofErr w:type="gramStart"/>
      <w:r>
        <w:rPr>
          <w:sz w:val="26"/>
          <w:szCs w:val="18"/>
        </w:rPr>
        <w:t xml:space="preserve">- </w:t>
      </w:r>
      <w:r w:rsidR="00CF28CF" w:rsidRPr="004D2EEB">
        <w:rPr>
          <w:sz w:val="26"/>
          <w:szCs w:val="18"/>
        </w:rPr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Приморского края, полнота</w:t>
      </w:r>
      <w:proofErr w:type="gramEnd"/>
      <w:r w:rsidR="00CF28CF" w:rsidRPr="004D2EEB">
        <w:rPr>
          <w:sz w:val="26"/>
          <w:szCs w:val="18"/>
        </w:rPr>
        <w:t xml:space="preserve"> и </w:t>
      </w:r>
      <w:proofErr w:type="gramStart"/>
      <w:r w:rsidR="00CF28CF" w:rsidRPr="004D2EEB">
        <w:rPr>
          <w:sz w:val="26"/>
          <w:szCs w:val="18"/>
        </w:rPr>
        <w:t>достоверность</w:t>
      </w:r>
      <w:proofErr w:type="gramEnd"/>
      <w:r w:rsidR="00CF28CF" w:rsidRPr="004D2EEB">
        <w:rPr>
          <w:sz w:val="26"/>
          <w:szCs w:val="18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- </w:t>
      </w:r>
      <w:r w:rsidR="00CF28CF" w:rsidRPr="004D2EEB">
        <w:rPr>
          <w:sz w:val="26"/>
          <w:szCs w:val="18"/>
        </w:rPr>
        <w:t>содержание и объем сведений, подлежащих проверке;</w:t>
      </w:r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- </w:t>
      </w:r>
      <w:r w:rsidR="00CF28CF" w:rsidRPr="004D2EEB">
        <w:rPr>
          <w:sz w:val="26"/>
          <w:szCs w:val="18"/>
        </w:rPr>
        <w:t>срок представления запрашиваемых сведений;</w:t>
      </w:r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- </w:t>
      </w:r>
      <w:r w:rsidR="00CF28CF" w:rsidRPr="004D2EEB">
        <w:rPr>
          <w:sz w:val="26"/>
          <w:szCs w:val="18"/>
        </w:rPr>
        <w:t>фамилия, инициалы и номер телефона муниципального служащего, подготовившего запрос;</w:t>
      </w:r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- </w:t>
      </w:r>
      <w:r w:rsidR="00CF28CF" w:rsidRPr="004D2EEB">
        <w:rPr>
          <w:sz w:val="26"/>
          <w:szCs w:val="18"/>
        </w:rPr>
        <w:t>другие необходимые сведения.</w:t>
      </w:r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>7</w:t>
      </w:r>
      <w:r w:rsidR="00CF28CF" w:rsidRPr="004D2EEB">
        <w:rPr>
          <w:sz w:val="26"/>
          <w:szCs w:val="18"/>
        </w:rPr>
        <w:t>.</w:t>
      </w:r>
      <w:r>
        <w:rPr>
          <w:sz w:val="26"/>
          <w:szCs w:val="18"/>
        </w:rPr>
        <w:t xml:space="preserve"> </w:t>
      </w:r>
      <w:r w:rsidR="00CF28CF" w:rsidRPr="004D2EEB">
        <w:rPr>
          <w:sz w:val="26"/>
          <w:szCs w:val="18"/>
        </w:rPr>
        <w:t xml:space="preserve"> </w:t>
      </w:r>
      <w:r>
        <w:rPr>
          <w:sz w:val="26"/>
          <w:szCs w:val="18"/>
        </w:rPr>
        <w:t>Должностное лицо администрации</w:t>
      </w:r>
      <w:r w:rsidR="00CF28CF" w:rsidRPr="004D2EEB">
        <w:rPr>
          <w:sz w:val="26"/>
          <w:szCs w:val="18"/>
        </w:rPr>
        <w:t xml:space="preserve"> обеспечивает:</w:t>
      </w:r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- </w:t>
      </w:r>
      <w:r w:rsidR="00CF28CF" w:rsidRPr="004D2EEB">
        <w:rPr>
          <w:sz w:val="26"/>
          <w:szCs w:val="18"/>
        </w:rPr>
        <w:t>уведомление в письменной форме гражданина или муниципального служащего о начале в отношении него проверки</w:t>
      </w:r>
      <w:r>
        <w:rPr>
          <w:sz w:val="26"/>
          <w:szCs w:val="18"/>
        </w:rPr>
        <w:t xml:space="preserve"> </w:t>
      </w:r>
      <w:r w:rsidR="00CF28CF" w:rsidRPr="004D2EEB">
        <w:rPr>
          <w:sz w:val="26"/>
          <w:szCs w:val="18"/>
        </w:rPr>
        <w:t>– в течение двух рабочих дней со дня получения соответствующего решения;</w:t>
      </w:r>
    </w:p>
    <w:p w:rsidR="00CF28CF" w:rsidRPr="004D2EEB" w:rsidRDefault="000228AB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proofErr w:type="gramStart"/>
      <w:r>
        <w:rPr>
          <w:sz w:val="26"/>
          <w:szCs w:val="18"/>
        </w:rPr>
        <w:t xml:space="preserve">- </w:t>
      </w:r>
      <w:r w:rsidR="00CF28CF" w:rsidRPr="004D2EEB">
        <w:rPr>
          <w:sz w:val="26"/>
          <w:szCs w:val="18"/>
        </w:rPr>
        <w:t>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</w:t>
      </w:r>
      <w:r w:rsidR="00D52212">
        <w:rPr>
          <w:sz w:val="26"/>
          <w:szCs w:val="18"/>
        </w:rPr>
        <w:t xml:space="preserve"> </w:t>
      </w:r>
      <w:r w:rsidR="00CF28CF" w:rsidRPr="004D2EEB">
        <w:rPr>
          <w:sz w:val="26"/>
          <w:szCs w:val="18"/>
        </w:rPr>
        <w:t>и соблюдение каких требований к служебному поведению подлежат проверке, – в течение семи рабочих дней со дня обращения муниципального служащего, а при наличии уважительной причины – в срок, согласованный с муниципальным служащим.</w:t>
      </w:r>
      <w:proofErr w:type="gramEnd"/>
    </w:p>
    <w:p w:rsidR="00CF28CF" w:rsidRPr="004D2EEB" w:rsidRDefault="00D52212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>8</w:t>
      </w:r>
      <w:r w:rsidR="00CF28CF" w:rsidRPr="004D2EEB">
        <w:rPr>
          <w:sz w:val="26"/>
          <w:szCs w:val="18"/>
        </w:rPr>
        <w:t xml:space="preserve">. По окончании проверки </w:t>
      </w:r>
      <w:r>
        <w:rPr>
          <w:sz w:val="26"/>
          <w:szCs w:val="18"/>
        </w:rPr>
        <w:t xml:space="preserve">должностное лицо </w:t>
      </w:r>
      <w:r w:rsidR="00CF28CF" w:rsidRPr="004D2EEB">
        <w:rPr>
          <w:sz w:val="26"/>
          <w:szCs w:val="18"/>
        </w:rPr>
        <w:t>администрации обязано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CF28CF" w:rsidRPr="004D2EEB" w:rsidRDefault="00D52212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>9</w:t>
      </w:r>
      <w:r w:rsidR="00CF28CF" w:rsidRPr="004D2EEB">
        <w:rPr>
          <w:sz w:val="26"/>
          <w:szCs w:val="18"/>
        </w:rPr>
        <w:t>. Муниципальный служащий вправе:</w:t>
      </w:r>
    </w:p>
    <w:p w:rsidR="00CF28CF" w:rsidRPr="004D2EEB" w:rsidRDefault="00D52212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- </w:t>
      </w:r>
      <w:r w:rsidR="00CF28CF" w:rsidRPr="004D2EEB">
        <w:rPr>
          <w:sz w:val="26"/>
          <w:szCs w:val="18"/>
        </w:rPr>
        <w:t>давать пояснения в письменной форме;</w:t>
      </w:r>
    </w:p>
    <w:p w:rsidR="00CF28CF" w:rsidRPr="004D2EEB" w:rsidRDefault="00D52212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- </w:t>
      </w:r>
      <w:r w:rsidR="00CF28CF" w:rsidRPr="004D2EEB">
        <w:rPr>
          <w:sz w:val="26"/>
          <w:szCs w:val="18"/>
        </w:rPr>
        <w:t>представлять дополнительные материалы и давать по ним пояснения в письменной форме;</w:t>
      </w:r>
    </w:p>
    <w:p w:rsidR="00D52212" w:rsidRDefault="00D52212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- обращаться с </w:t>
      </w:r>
      <w:r w:rsidR="00CF28CF" w:rsidRPr="004D2EEB">
        <w:rPr>
          <w:sz w:val="26"/>
          <w:szCs w:val="18"/>
        </w:rPr>
        <w:t>ходатайством о проведении с ним беседы</w:t>
      </w:r>
      <w:r>
        <w:rPr>
          <w:sz w:val="26"/>
          <w:szCs w:val="18"/>
        </w:rPr>
        <w:t>.</w:t>
      </w:r>
    </w:p>
    <w:p w:rsidR="00CF28CF" w:rsidRPr="004D2EEB" w:rsidRDefault="00D52212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>10</w:t>
      </w:r>
      <w:r w:rsidR="00CF28CF" w:rsidRPr="004D2EEB">
        <w:rPr>
          <w:sz w:val="26"/>
          <w:szCs w:val="18"/>
        </w:rPr>
        <w:t>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F28CF" w:rsidRPr="004D2EEB" w:rsidRDefault="00CF28CF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 w:rsidRPr="004D2EEB">
        <w:rPr>
          <w:sz w:val="26"/>
          <w:szCs w:val="1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CF28CF" w:rsidRPr="004D2EEB" w:rsidRDefault="00CF28CF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 w:rsidRPr="004D2EEB">
        <w:rPr>
          <w:sz w:val="26"/>
          <w:szCs w:val="18"/>
        </w:rPr>
        <w:lastRenderedPageBreak/>
        <w:t>1</w:t>
      </w:r>
      <w:r w:rsidR="00D52212">
        <w:rPr>
          <w:sz w:val="26"/>
          <w:szCs w:val="18"/>
        </w:rPr>
        <w:t>1</w:t>
      </w:r>
      <w:r w:rsidRPr="004D2EEB">
        <w:rPr>
          <w:sz w:val="26"/>
          <w:szCs w:val="18"/>
        </w:rPr>
        <w:t xml:space="preserve">. </w:t>
      </w:r>
      <w:r w:rsidR="00D52212">
        <w:rPr>
          <w:sz w:val="26"/>
          <w:szCs w:val="18"/>
        </w:rPr>
        <w:t xml:space="preserve">Должностное лицо </w:t>
      </w:r>
      <w:r w:rsidRPr="004D2EEB">
        <w:rPr>
          <w:sz w:val="26"/>
          <w:szCs w:val="18"/>
        </w:rPr>
        <w:t>администрации представляет лицу, принявшему решение о проведении проверки, доклад о ее результатах.</w:t>
      </w:r>
    </w:p>
    <w:p w:rsidR="00CF28CF" w:rsidRPr="004D2EEB" w:rsidRDefault="00CF28CF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 w:rsidRPr="004D2EEB">
        <w:rPr>
          <w:sz w:val="26"/>
          <w:szCs w:val="18"/>
        </w:rPr>
        <w:t>1</w:t>
      </w:r>
      <w:r w:rsidR="00D52212">
        <w:rPr>
          <w:sz w:val="26"/>
          <w:szCs w:val="18"/>
        </w:rPr>
        <w:t>2</w:t>
      </w:r>
      <w:r w:rsidRPr="004D2EEB">
        <w:rPr>
          <w:sz w:val="26"/>
          <w:szCs w:val="18"/>
        </w:rPr>
        <w:t xml:space="preserve">. По результатам проверки </w:t>
      </w:r>
      <w:r w:rsidR="00D52212">
        <w:rPr>
          <w:sz w:val="26"/>
          <w:szCs w:val="18"/>
        </w:rPr>
        <w:t xml:space="preserve">главе </w:t>
      </w:r>
      <w:proofErr w:type="spellStart"/>
      <w:r w:rsidR="00D52212">
        <w:rPr>
          <w:sz w:val="26"/>
          <w:szCs w:val="18"/>
        </w:rPr>
        <w:t>Руновского</w:t>
      </w:r>
      <w:proofErr w:type="spellEnd"/>
      <w:r w:rsidR="00D52212">
        <w:rPr>
          <w:sz w:val="26"/>
          <w:szCs w:val="18"/>
        </w:rPr>
        <w:t xml:space="preserve"> сельского поселения</w:t>
      </w:r>
      <w:r w:rsidRPr="004D2EEB">
        <w:rPr>
          <w:sz w:val="26"/>
          <w:szCs w:val="18"/>
        </w:rPr>
        <w:t xml:space="preserve"> представляется доклад. При этом в докладе должно содержаться одно из следующих предложений:</w:t>
      </w:r>
    </w:p>
    <w:p w:rsidR="00CF28CF" w:rsidRPr="004D2EEB" w:rsidRDefault="00CF28CF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 w:rsidRPr="004D2EEB">
        <w:rPr>
          <w:sz w:val="26"/>
          <w:szCs w:val="18"/>
        </w:rPr>
        <w:t>а) о назначении гражданина на должность муниципальной службы;</w:t>
      </w:r>
    </w:p>
    <w:p w:rsidR="00CF28CF" w:rsidRPr="004D2EEB" w:rsidRDefault="00CF28CF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 w:rsidRPr="004D2EEB">
        <w:rPr>
          <w:sz w:val="26"/>
          <w:szCs w:val="18"/>
        </w:rPr>
        <w:t>б) об отказе гражданину в назначении на должность муниципальной службы;</w:t>
      </w:r>
    </w:p>
    <w:p w:rsidR="00CF28CF" w:rsidRPr="004D2EEB" w:rsidRDefault="00CF28CF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 w:rsidRPr="004D2EEB">
        <w:rPr>
          <w:sz w:val="26"/>
          <w:szCs w:val="18"/>
        </w:rPr>
        <w:t>в) об отсутствии оснований для применения к муниципальному служащему мер юридической ответственности;</w:t>
      </w:r>
    </w:p>
    <w:p w:rsidR="00CF28CF" w:rsidRPr="004D2EEB" w:rsidRDefault="00CF28CF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 w:rsidRPr="004D2EEB">
        <w:rPr>
          <w:sz w:val="26"/>
          <w:szCs w:val="18"/>
        </w:rPr>
        <w:t>г) о применении к муниципальному служащему мер юридической ответственности;</w:t>
      </w:r>
    </w:p>
    <w:p w:rsidR="00CF28CF" w:rsidRPr="004D2EEB" w:rsidRDefault="00CF28CF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proofErr w:type="spellStart"/>
      <w:r w:rsidRPr="004D2EEB">
        <w:rPr>
          <w:sz w:val="26"/>
          <w:szCs w:val="18"/>
        </w:rPr>
        <w:t>д</w:t>
      </w:r>
      <w:proofErr w:type="spellEnd"/>
      <w:r w:rsidRPr="004D2EEB">
        <w:rPr>
          <w:sz w:val="26"/>
          <w:szCs w:val="18"/>
        </w:rPr>
        <w:t>) о предоставлении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CF28CF" w:rsidRPr="004D2EEB" w:rsidRDefault="00D52212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>13</w:t>
      </w:r>
      <w:r w:rsidR="00CF28CF" w:rsidRPr="004D2EEB">
        <w:rPr>
          <w:sz w:val="26"/>
          <w:szCs w:val="18"/>
        </w:rPr>
        <w:t xml:space="preserve">. </w:t>
      </w:r>
      <w:proofErr w:type="gramStart"/>
      <w:r w:rsidR="00CF28CF" w:rsidRPr="004D2EEB">
        <w:rPr>
          <w:sz w:val="26"/>
          <w:szCs w:val="18"/>
        </w:rPr>
        <w:t>Сведения о результатах проверки с письменного согласия лица, принявшего решение о ее проведении,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краевых и общероссийских общественных объединений, не являющихся политическими партиями, Общественной палате Российской Федерации, предоставившим информацию</w:t>
      </w:r>
      <w:proofErr w:type="gramEnd"/>
      <w:r w:rsidR="00CF28CF" w:rsidRPr="004D2EEB">
        <w:rPr>
          <w:sz w:val="26"/>
          <w:szCs w:val="18"/>
        </w:rPr>
        <w:t xml:space="preserve">, </w:t>
      </w:r>
      <w:proofErr w:type="gramStart"/>
      <w:r w:rsidR="00CF28CF" w:rsidRPr="004D2EEB">
        <w:rPr>
          <w:sz w:val="26"/>
          <w:szCs w:val="18"/>
        </w:rPr>
        <w:t>явившуюся</w:t>
      </w:r>
      <w:proofErr w:type="gramEnd"/>
      <w:r w:rsidR="00CF28CF" w:rsidRPr="004D2EEB">
        <w:rPr>
          <w:sz w:val="26"/>
          <w:szCs w:val="18"/>
        </w:rPr>
        <w:t xml:space="preserve">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CF28CF" w:rsidRPr="004D2EEB" w:rsidRDefault="00D52212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>14</w:t>
      </w:r>
      <w:r w:rsidR="00CF28CF" w:rsidRPr="004D2EEB">
        <w:rPr>
          <w:sz w:val="26"/>
          <w:szCs w:val="1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F28CF" w:rsidRPr="004D2EEB" w:rsidRDefault="00D52212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>15</w:t>
      </w:r>
      <w:r w:rsidR="00CF28CF" w:rsidRPr="004D2EEB">
        <w:rPr>
          <w:sz w:val="26"/>
          <w:szCs w:val="18"/>
        </w:rPr>
        <w:t xml:space="preserve">. </w:t>
      </w:r>
      <w:r>
        <w:rPr>
          <w:sz w:val="26"/>
          <w:szCs w:val="18"/>
        </w:rPr>
        <w:t xml:space="preserve">Глава </w:t>
      </w:r>
      <w:proofErr w:type="spellStart"/>
      <w:r>
        <w:rPr>
          <w:sz w:val="26"/>
          <w:szCs w:val="18"/>
        </w:rPr>
        <w:t>Руновского</w:t>
      </w:r>
      <w:proofErr w:type="spellEnd"/>
      <w:r>
        <w:rPr>
          <w:sz w:val="26"/>
          <w:szCs w:val="18"/>
        </w:rPr>
        <w:t xml:space="preserve"> сельского поселения</w:t>
      </w:r>
      <w:r w:rsidR="00CF28CF" w:rsidRPr="004D2EEB">
        <w:rPr>
          <w:sz w:val="26"/>
          <w:szCs w:val="18"/>
        </w:rPr>
        <w:t>, рассмотрев доклад, принимает одно из следующих решений:</w:t>
      </w:r>
    </w:p>
    <w:p w:rsidR="00CF28CF" w:rsidRPr="004D2EEB" w:rsidRDefault="00CF28CF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 w:rsidRPr="004D2EEB">
        <w:rPr>
          <w:sz w:val="26"/>
          <w:szCs w:val="18"/>
        </w:rPr>
        <w:t>а) назначить гражданина на должность муниципальной службы;</w:t>
      </w:r>
    </w:p>
    <w:p w:rsidR="00CF28CF" w:rsidRPr="004D2EEB" w:rsidRDefault="00CF28CF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 w:rsidRPr="004D2EEB">
        <w:rPr>
          <w:sz w:val="26"/>
          <w:szCs w:val="18"/>
        </w:rPr>
        <w:t>б) отказать гражданину в назначении на должность муниципальной службы;</w:t>
      </w:r>
    </w:p>
    <w:p w:rsidR="00CF28CF" w:rsidRPr="004D2EEB" w:rsidRDefault="00CF28CF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 w:rsidRPr="004D2EEB">
        <w:rPr>
          <w:sz w:val="26"/>
          <w:szCs w:val="18"/>
        </w:rPr>
        <w:t>в) применить к муниципальному служащему меры юридической ответственности;</w:t>
      </w:r>
    </w:p>
    <w:p w:rsidR="00CF28CF" w:rsidRPr="004D2EEB" w:rsidRDefault="00CF28CF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 w:rsidRPr="004D2EEB">
        <w:rPr>
          <w:sz w:val="26"/>
          <w:szCs w:val="18"/>
        </w:rPr>
        <w:t>г)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CF28CF" w:rsidRPr="004D2EEB" w:rsidRDefault="00D52212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>16</w:t>
      </w:r>
      <w:r w:rsidR="00CF28CF" w:rsidRPr="004D2EEB">
        <w:rPr>
          <w:sz w:val="26"/>
          <w:szCs w:val="18"/>
        </w:rPr>
        <w:t>. Подлинники справок о доходах, об имуществе и обязательствах имущественного характера, приобщаются к личным делам муниципальных служащих.</w:t>
      </w:r>
    </w:p>
    <w:p w:rsidR="00CF28CF" w:rsidRPr="004D2EEB" w:rsidRDefault="00D52212" w:rsidP="004D2EEB">
      <w:pPr>
        <w:pStyle w:val="aj"/>
        <w:shd w:val="clear" w:color="auto" w:fill="FFFFFF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  <w:szCs w:val="18"/>
        </w:rPr>
        <w:t>17</w:t>
      </w:r>
      <w:r w:rsidR="00CF28CF" w:rsidRPr="004D2EEB">
        <w:rPr>
          <w:sz w:val="26"/>
          <w:szCs w:val="18"/>
        </w:rPr>
        <w:t>. Материалы проверки хранятся в администрации в течение трех лет со дня ее окончания, после чего передаются в архив.</w:t>
      </w:r>
    </w:p>
    <w:p w:rsidR="00CF28CF" w:rsidRPr="004D2EEB" w:rsidRDefault="00CF28CF" w:rsidP="004D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17"/>
        </w:rPr>
      </w:pPr>
    </w:p>
    <w:p w:rsidR="00A26E8B" w:rsidRPr="004D2EEB" w:rsidRDefault="00A26E8B" w:rsidP="004D2EEB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A26E8B" w:rsidRPr="004D2EEB" w:rsidSect="004D2EE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F28CF"/>
    <w:rsid w:val="000228AB"/>
    <w:rsid w:val="000727B3"/>
    <w:rsid w:val="00074907"/>
    <w:rsid w:val="001E4D96"/>
    <w:rsid w:val="00336902"/>
    <w:rsid w:val="00441143"/>
    <w:rsid w:val="004D2EEB"/>
    <w:rsid w:val="00646F00"/>
    <w:rsid w:val="008148B8"/>
    <w:rsid w:val="00934531"/>
    <w:rsid w:val="00A26E8B"/>
    <w:rsid w:val="00A94B23"/>
    <w:rsid w:val="00AF5B89"/>
    <w:rsid w:val="00C52EFD"/>
    <w:rsid w:val="00C56030"/>
    <w:rsid w:val="00CF28CF"/>
    <w:rsid w:val="00D20268"/>
    <w:rsid w:val="00D52212"/>
    <w:rsid w:val="00E07FC8"/>
    <w:rsid w:val="00E306B1"/>
    <w:rsid w:val="00E34290"/>
    <w:rsid w:val="00EC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C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2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rsid w:val="00CF28C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c">
    <w:name w:val="_ac"/>
    <w:basedOn w:val="a"/>
    <w:rsid w:val="00CF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CF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2016-12-13T09:30:00Z</cp:lastPrinted>
  <dcterms:created xsi:type="dcterms:W3CDTF">2016-12-13T07:53:00Z</dcterms:created>
  <dcterms:modified xsi:type="dcterms:W3CDTF">2016-12-13T09:30:00Z</dcterms:modified>
</cp:coreProperties>
</file>