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43" w:rsidRPr="008D753C" w:rsidRDefault="00486943" w:rsidP="008D753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 w:rsidRPr="008D753C">
        <w:rPr>
          <w:rFonts w:ascii="Times New Roman" w:eastAsia="Calibri" w:hAnsi="Times New Roman" w:cs="Times New Roman"/>
          <w:sz w:val="26"/>
        </w:rPr>
        <w:t>АДМИНИСТРАЦИЯ</w:t>
      </w:r>
    </w:p>
    <w:p w:rsidR="00486943" w:rsidRPr="008D753C" w:rsidRDefault="00486943" w:rsidP="008D753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 w:rsidRPr="008D753C">
        <w:rPr>
          <w:rFonts w:ascii="Times New Roman" w:eastAsia="Calibri" w:hAnsi="Times New Roman" w:cs="Times New Roman"/>
          <w:sz w:val="26"/>
        </w:rPr>
        <w:t>РУНОВСКОГО СЕЛЬСКОГО ПОСЕЛЕНИЯ</w:t>
      </w:r>
    </w:p>
    <w:p w:rsidR="00486943" w:rsidRPr="008D753C" w:rsidRDefault="00486943" w:rsidP="008D753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 w:rsidRPr="008D753C">
        <w:rPr>
          <w:rFonts w:ascii="Times New Roman" w:eastAsia="Calibri" w:hAnsi="Times New Roman" w:cs="Times New Roman"/>
          <w:sz w:val="26"/>
        </w:rPr>
        <w:t>КИРОВСКОГО МУНИЦИПАЛЬНОГО РАЙОНА</w:t>
      </w:r>
    </w:p>
    <w:p w:rsidR="00486943" w:rsidRPr="008D753C" w:rsidRDefault="00486943" w:rsidP="008D753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 w:rsidRPr="008D753C">
        <w:rPr>
          <w:rFonts w:ascii="Times New Roman" w:eastAsia="Calibri" w:hAnsi="Times New Roman" w:cs="Times New Roman"/>
          <w:sz w:val="26"/>
        </w:rPr>
        <w:t>ПРИМОРСКОГО КРАЯ</w:t>
      </w:r>
    </w:p>
    <w:p w:rsidR="00486943" w:rsidRPr="008D753C" w:rsidRDefault="00486943" w:rsidP="008D753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</w:p>
    <w:p w:rsidR="00486943" w:rsidRPr="008D753C" w:rsidRDefault="00486943" w:rsidP="008D753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 w:rsidRPr="008D753C">
        <w:rPr>
          <w:rFonts w:ascii="Times New Roman" w:eastAsia="Calibri" w:hAnsi="Times New Roman" w:cs="Times New Roman"/>
          <w:sz w:val="26"/>
        </w:rPr>
        <w:t>ПОСТАНОВЛЕНИЕ</w:t>
      </w:r>
    </w:p>
    <w:p w:rsidR="00486943" w:rsidRPr="008D753C" w:rsidRDefault="00A463DF" w:rsidP="008D753C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26</w:t>
      </w:r>
      <w:r w:rsidR="00486943" w:rsidRPr="008D753C">
        <w:rPr>
          <w:rFonts w:ascii="Times New Roman" w:eastAsia="Calibri" w:hAnsi="Times New Roman" w:cs="Times New Roman"/>
          <w:sz w:val="26"/>
        </w:rPr>
        <w:t xml:space="preserve">.10.2020 г.           </w:t>
      </w:r>
      <w:r w:rsidR="00486943" w:rsidRPr="008D753C">
        <w:rPr>
          <w:rFonts w:ascii="Times New Roman" w:eastAsia="Calibri" w:hAnsi="Times New Roman" w:cs="Times New Roman"/>
          <w:sz w:val="26"/>
        </w:rPr>
        <w:tab/>
      </w:r>
      <w:r w:rsidR="00486943" w:rsidRPr="008D753C">
        <w:rPr>
          <w:rFonts w:ascii="Times New Roman" w:eastAsia="Calibri" w:hAnsi="Times New Roman" w:cs="Times New Roman"/>
          <w:sz w:val="26"/>
        </w:rPr>
        <w:tab/>
        <w:t xml:space="preserve">                      с. </w:t>
      </w:r>
      <w:proofErr w:type="spellStart"/>
      <w:r w:rsidR="00486943" w:rsidRPr="008D753C">
        <w:rPr>
          <w:rFonts w:ascii="Times New Roman" w:eastAsia="Calibri" w:hAnsi="Times New Roman" w:cs="Times New Roman"/>
          <w:sz w:val="26"/>
        </w:rPr>
        <w:t>Руновка</w:t>
      </w:r>
      <w:proofErr w:type="spellEnd"/>
      <w:r w:rsidR="00486943" w:rsidRPr="008D753C">
        <w:rPr>
          <w:rFonts w:ascii="Times New Roman" w:eastAsia="Calibri" w:hAnsi="Times New Roman" w:cs="Times New Roman"/>
          <w:sz w:val="26"/>
        </w:rPr>
        <w:t xml:space="preserve">                                                     № </w:t>
      </w:r>
      <w:r>
        <w:rPr>
          <w:rFonts w:ascii="Times New Roman" w:eastAsia="Calibri" w:hAnsi="Times New Roman" w:cs="Times New Roman"/>
          <w:sz w:val="26"/>
        </w:rPr>
        <w:t>1</w:t>
      </w:r>
      <w:r w:rsidR="0086798D">
        <w:rPr>
          <w:rFonts w:ascii="Times New Roman" w:eastAsia="Calibri" w:hAnsi="Times New Roman" w:cs="Times New Roman"/>
          <w:sz w:val="26"/>
        </w:rPr>
        <w:t>8</w:t>
      </w:r>
      <w:bookmarkStart w:id="0" w:name="_GoBack"/>
      <w:bookmarkEnd w:id="0"/>
    </w:p>
    <w:p w:rsidR="00486943" w:rsidRPr="008D753C" w:rsidRDefault="00486943" w:rsidP="008D75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</w:rPr>
      </w:pPr>
    </w:p>
    <w:p w:rsidR="00486943" w:rsidRPr="008D753C" w:rsidRDefault="00486943" w:rsidP="008D75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Об утверждении Положения об информационном обеспечении пользователей автомобильными дорогами общего пользования местного значения </w:t>
      </w:r>
      <w:proofErr w:type="spellStart"/>
      <w:r w:rsidRPr="008D75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Руновского</w:t>
      </w:r>
      <w:proofErr w:type="spellEnd"/>
      <w:r w:rsidRPr="008D75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сельского поселения</w:t>
      </w:r>
    </w:p>
    <w:p w:rsidR="00486943" w:rsidRPr="008D753C" w:rsidRDefault="00486943" w:rsidP="008D753C">
      <w:pPr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proofErr w:type="gramStart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10.12.1995 № 196-ФЗ «О безопасности дорожного движения», в целях информационного обеспечения пользователей автомобильными дорогами местного значения </w:t>
      </w:r>
      <w:proofErr w:type="spellStart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Нагорского</w:t>
      </w:r>
      <w:proofErr w:type="spellEnd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муниципального района, повышения качества услуг, предоставляемых</w:t>
      </w:r>
      <w:proofErr w:type="gramEnd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пользователям автомобильными дорогами, </w:t>
      </w:r>
      <w:r w:rsidRPr="008D753C">
        <w:rPr>
          <w:rFonts w:ascii="Times New Roman" w:eastAsia="Calibri" w:hAnsi="Times New Roman" w:cs="Times New Roman"/>
          <w:sz w:val="26"/>
        </w:rPr>
        <w:t xml:space="preserve">На основании ст. 60 Устава </w:t>
      </w:r>
      <w:proofErr w:type="spellStart"/>
      <w:r w:rsidRPr="008D753C">
        <w:rPr>
          <w:rFonts w:ascii="Times New Roman" w:eastAsia="Calibri" w:hAnsi="Times New Roman" w:cs="Times New Roman"/>
          <w:sz w:val="26"/>
        </w:rPr>
        <w:t>Руновского</w:t>
      </w:r>
      <w:proofErr w:type="spellEnd"/>
      <w:r w:rsidRPr="008D753C">
        <w:rPr>
          <w:rFonts w:ascii="Times New Roman" w:eastAsia="Calibri" w:hAnsi="Times New Roman" w:cs="Times New Roman"/>
          <w:sz w:val="26"/>
        </w:rPr>
        <w:t xml:space="preserve"> сельского поселения</w:t>
      </w:r>
      <w:r w:rsidRPr="008D753C">
        <w:rPr>
          <w:rFonts w:ascii="Times New Roman" w:hAnsi="Times New Roman" w:cs="Times New Roman"/>
          <w:sz w:val="26"/>
        </w:rPr>
        <w:t xml:space="preserve">     </w:t>
      </w:r>
    </w:p>
    <w:p w:rsidR="00486943" w:rsidRPr="008D753C" w:rsidRDefault="00486943" w:rsidP="008D75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486943" w:rsidRPr="008D753C" w:rsidRDefault="00486943" w:rsidP="008D75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8D753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ПОСТАНОВЛЯЕТ:</w:t>
      </w:r>
    </w:p>
    <w:p w:rsidR="00486943" w:rsidRPr="008D753C" w:rsidRDefault="00486943" w:rsidP="008D75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486943" w:rsidRPr="008D753C" w:rsidRDefault="00486943" w:rsidP="008D75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Утвердить Положение об информационном обеспечении пользователей автомобильными дорогами общего пользования местного значения </w:t>
      </w:r>
      <w:proofErr w:type="spellStart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 согласно приложению.</w:t>
      </w:r>
    </w:p>
    <w:p w:rsidR="00486943" w:rsidRPr="008D753C" w:rsidRDefault="00486943" w:rsidP="008D75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proofErr w:type="gramStart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Контроль за</w:t>
      </w:r>
      <w:proofErr w:type="gramEnd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выполнением оставляю за собой.</w:t>
      </w:r>
    </w:p>
    <w:p w:rsidR="00486943" w:rsidRPr="008D753C" w:rsidRDefault="00486943" w:rsidP="008D75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Настоящее постановление опубликовать на официальном сайте админис</w:t>
      </w:r>
      <w:r w:rsid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т</w:t>
      </w:r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рации </w:t>
      </w:r>
      <w:proofErr w:type="spellStart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поселения.</w:t>
      </w: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</w:t>
      </w:r>
    </w:p>
    <w:p w:rsidR="008D753C" w:rsidRDefault="008D753C" w:rsidP="008D7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                        В.В.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Коломойцев</w:t>
      </w:r>
      <w:proofErr w:type="spellEnd"/>
    </w:p>
    <w:p w:rsidR="008D753C" w:rsidRDefault="008D753C" w:rsidP="008D7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753C" w:rsidRDefault="008D753C" w:rsidP="008D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86943" w:rsidRPr="008D753C" w:rsidRDefault="00486943" w:rsidP="008D753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8D753C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8D753C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8D753C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proofErr w:type="spellStart"/>
      <w:r w:rsidRPr="008D753C">
        <w:rPr>
          <w:rFonts w:ascii="Times New Roman" w:eastAsia="Times New Roman" w:hAnsi="Times New Roman" w:cs="Times New Roman"/>
          <w:lang w:eastAsia="ru-RU"/>
        </w:rPr>
        <w:t>Руновского</w:t>
      </w:r>
      <w:proofErr w:type="spellEnd"/>
      <w:r w:rsidRPr="008D753C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8D753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463DF">
        <w:rPr>
          <w:rFonts w:ascii="Times New Roman" w:eastAsia="Times New Roman" w:hAnsi="Times New Roman" w:cs="Times New Roman"/>
          <w:lang w:eastAsia="ru-RU"/>
        </w:rPr>
        <w:t>26</w:t>
      </w:r>
      <w:r w:rsidRPr="008D753C">
        <w:rPr>
          <w:rFonts w:ascii="Times New Roman" w:eastAsia="Times New Roman" w:hAnsi="Times New Roman" w:cs="Times New Roman"/>
          <w:lang w:eastAsia="ru-RU"/>
        </w:rPr>
        <w:t xml:space="preserve">.10.2020 № </w:t>
      </w:r>
      <w:r w:rsidR="00A463DF">
        <w:rPr>
          <w:rFonts w:ascii="Times New Roman" w:eastAsia="Times New Roman" w:hAnsi="Times New Roman" w:cs="Times New Roman"/>
          <w:lang w:eastAsia="ru-RU"/>
        </w:rPr>
        <w:t>1</w:t>
      </w:r>
      <w:r w:rsidR="0086798D">
        <w:rPr>
          <w:rFonts w:ascii="Times New Roman" w:eastAsia="Times New Roman" w:hAnsi="Times New Roman" w:cs="Times New Roman"/>
          <w:lang w:eastAsia="ru-RU"/>
        </w:rPr>
        <w:t>8</w:t>
      </w:r>
    </w:p>
    <w:p w:rsidR="008D753C" w:rsidRDefault="008D753C" w:rsidP="008D7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86943" w:rsidRPr="008D753C" w:rsidRDefault="00486943" w:rsidP="008D75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ПОЛОЖЕНИЕ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об информационном обеспечении пользователей автомобильными дорогами общего пользования местного значения </w:t>
      </w:r>
      <w:proofErr w:type="spellStart"/>
      <w:r w:rsidRPr="008D75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Руновского</w:t>
      </w:r>
      <w:proofErr w:type="spellEnd"/>
      <w:r w:rsidRPr="008D75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сельского поселения</w:t>
      </w:r>
    </w:p>
    <w:p w:rsidR="00486943" w:rsidRPr="008D753C" w:rsidRDefault="008D753C" w:rsidP="008D75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 </w:t>
      </w:r>
      <w:r w:rsidR="00486943"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Настоящее Положение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proofErr w:type="spellStart"/>
      <w:r w:rsidR="00486943"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 w:rsidR="00486943"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 к информации об автомобильных дорогах, их состоянием, содержанием и ремонтом.</w:t>
      </w:r>
    </w:p>
    <w:p w:rsidR="00486943" w:rsidRPr="008D753C" w:rsidRDefault="008D753C" w:rsidP="008D75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</w:t>
      </w:r>
      <w:r w:rsidR="00486943"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Основными принципами информационного обеспечения являются: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открытость и доступность информации; достоверность информации и своевременность ее предоставления;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свобода поиска, получения, передачи и распространения информации.</w:t>
      </w:r>
    </w:p>
    <w:p w:rsidR="00486943" w:rsidRPr="008D753C" w:rsidRDefault="008D753C" w:rsidP="008D75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 </w:t>
      </w:r>
      <w:r w:rsidR="00486943"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Информационное обеспечение возлагается на администрацию </w:t>
      </w:r>
      <w:proofErr w:type="spellStart"/>
      <w:r w:rsidR="00486943"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 w:rsidR="00486943"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поселения, которая обеспечивает информирование пользователей автомобильными дорогами общего пользования местного значения на территории </w:t>
      </w:r>
      <w:proofErr w:type="spellStart"/>
      <w:r w:rsidR="00486943"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 w:rsidR="00486943"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поселения: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3.1. О маршрутах транспортных средств по автомобильным дорогам общего пользования местного значения.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3.2.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3.3.  О допустимых нагрузках в расчете на одну ось.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3.4.  О факте и сроках реконструкции, капитального ремонта, ремонта дороги и о всевозможных путях объезда в необходимых случаях.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 Пользователи автомобильными дорогами общего пользования местного значения </w:t>
      </w:r>
      <w:proofErr w:type="spellStart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 имеют право: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4.1. Получать достоверную информацию об автомобильных дорогах общего пользования местного значения </w:t>
      </w:r>
      <w:proofErr w:type="spellStart"/>
      <w:r w:rsid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 w:rsid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</w:t>
      </w:r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4.2 .Обжаловать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поселения.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 Доступ к информации об автомобильных дорогах общего пользования местного значения </w:t>
      </w:r>
      <w:proofErr w:type="spellStart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 обеспечивается следующими способами: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6.1. Размещение на официальном сайте </w:t>
      </w:r>
      <w:proofErr w:type="spellStart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  с электронным адресом в информационно-телекоммуникационной сети «Интернет» </w:t>
      </w:r>
      <w:proofErr w:type="spellStart"/>
      <w:r w:rsidRPr="008D753C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runopos</w:t>
      </w:r>
      <w:proofErr w:type="spellEnd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@</w:t>
      </w:r>
      <w:proofErr w:type="spellStart"/>
      <w:r w:rsidRPr="008D753C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yandex</w:t>
      </w:r>
      <w:proofErr w:type="spellEnd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..</w:t>
      </w:r>
      <w:proofErr w:type="spellStart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ru</w:t>
      </w:r>
      <w:proofErr w:type="spellEnd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486943" w:rsidRPr="008D753C" w:rsidRDefault="00486943" w:rsidP="008D75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0"/>
          <w:lang w:eastAsia="ru-RU"/>
        </w:rPr>
      </w:pPr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6.3. 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</w:t>
      </w:r>
      <w:proofErr w:type="spellStart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 w:rsidRPr="008D75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поселения, на остановочных пунктах движения общественного транспорта.</w:t>
      </w:r>
    </w:p>
    <w:p w:rsidR="00486943" w:rsidRPr="008D753C" w:rsidRDefault="00486943" w:rsidP="008D753C">
      <w:pPr>
        <w:spacing w:after="0" w:line="240" w:lineRule="auto"/>
        <w:jc w:val="both"/>
        <w:rPr>
          <w:sz w:val="26"/>
        </w:rPr>
      </w:pPr>
    </w:p>
    <w:p w:rsidR="00375EB9" w:rsidRPr="008D753C" w:rsidRDefault="00375EB9" w:rsidP="008D753C">
      <w:pPr>
        <w:spacing w:after="0" w:line="240" w:lineRule="auto"/>
        <w:jc w:val="both"/>
        <w:rPr>
          <w:sz w:val="26"/>
        </w:rPr>
      </w:pPr>
    </w:p>
    <w:sectPr w:rsidR="00375EB9" w:rsidRPr="008D753C" w:rsidSect="008D75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6DC"/>
    <w:multiLevelType w:val="multilevel"/>
    <w:tmpl w:val="4F586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17B59"/>
    <w:multiLevelType w:val="multilevel"/>
    <w:tmpl w:val="A60E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D2C42"/>
    <w:multiLevelType w:val="multilevel"/>
    <w:tmpl w:val="C290B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3"/>
    <w:rsid w:val="00184263"/>
    <w:rsid w:val="00375EB9"/>
    <w:rsid w:val="00486943"/>
    <w:rsid w:val="0086798D"/>
    <w:rsid w:val="008D753C"/>
    <w:rsid w:val="00A4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3"/>
  </w:style>
  <w:style w:type="paragraph" w:styleId="1">
    <w:name w:val="heading 1"/>
    <w:basedOn w:val="a"/>
    <w:next w:val="a"/>
    <w:link w:val="10"/>
    <w:qFormat/>
    <w:rsid w:val="004869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94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3"/>
  </w:style>
  <w:style w:type="paragraph" w:styleId="1">
    <w:name w:val="heading 1"/>
    <w:basedOn w:val="a"/>
    <w:next w:val="a"/>
    <w:link w:val="10"/>
    <w:qFormat/>
    <w:rsid w:val="004869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94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2020-10-27T00:51:00Z</cp:lastPrinted>
  <dcterms:created xsi:type="dcterms:W3CDTF">2020-10-19T03:48:00Z</dcterms:created>
  <dcterms:modified xsi:type="dcterms:W3CDTF">2020-10-27T00:51:00Z</dcterms:modified>
</cp:coreProperties>
</file>